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9B6E" w14:textId="77777777" w:rsidR="003D4195" w:rsidRDefault="003D4195" w:rsidP="003D4195">
      <w:pPr>
        <w:jc w:val="center"/>
        <w:rPr>
          <w:b/>
          <w:bCs/>
          <w:color w:val="0070C0"/>
          <w:sz w:val="52"/>
          <w:szCs w:val="52"/>
        </w:rPr>
      </w:pPr>
      <w:r>
        <w:rPr>
          <w:noProof/>
        </w:rPr>
        <w:drawing>
          <wp:inline distT="0" distB="0" distL="0" distR="0" wp14:anchorId="67555B69" wp14:editId="50A0B11F">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7">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1B3FA2B4" w14:textId="77777777" w:rsidR="003D4195" w:rsidRPr="003D4195" w:rsidRDefault="003D4195" w:rsidP="003D4195">
      <w:pPr>
        <w:jc w:val="center"/>
        <w:rPr>
          <w:b/>
          <w:bCs/>
          <w:color w:val="FF0000"/>
          <w:sz w:val="16"/>
          <w:szCs w:val="16"/>
        </w:rPr>
      </w:pPr>
    </w:p>
    <w:p w14:paraId="7351A1C3" w14:textId="7E2D9A2F" w:rsidR="003D4195" w:rsidRPr="00DD5103" w:rsidRDefault="003D4195" w:rsidP="003D4195">
      <w:pPr>
        <w:jc w:val="center"/>
        <w:rPr>
          <w:b/>
          <w:bCs/>
          <w:sz w:val="44"/>
          <w:szCs w:val="44"/>
        </w:rPr>
      </w:pPr>
      <w:r>
        <w:rPr>
          <w:b/>
          <w:bCs/>
          <w:sz w:val="44"/>
          <w:szCs w:val="44"/>
        </w:rPr>
        <w:t>MINUTES</w:t>
      </w:r>
    </w:p>
    <w:p w14:paraId="1DB7B5E5" w14:textId="77777777" w:rsidR="003D4195" w:rsidRPr="007D30C6" w:rsidRDefault="003D4195" w:rsidP="003D4195">
      <w:pPr>
        <w:jc w:val="center"/>
        <w:rPr>
          <w:b/>
          <w:bCs/>
          <w:sz w:val="32"/>
          <w:szCs w:val="32"/>
        </w:rPr>
      </w:pPr>
      <w:r w:rsidRPr="007D30C6">
        <w:rPr>
          <w:b/>
          <w:bCs/>
          <w:sz w:val="32"/>
          <w:szCs w:val="32"/>
        </w:rPr>
        <w:t>SRCA BOARD MEETING</w:t>
      </w:r>
    </w:p>
    <w:p w14:paraId="2BC9D601" w14:textId="77777777" w:rsidR="003D4195" w:rsidRDefault="003D4195" w:rsidP="003D4195">
      <w:pPr>
        <w:jc w:val="center"/>
        <w:rPr>
          <w:b/>
          <w:bCs/>
          <w:sz w:val="28"/>
          <w:szCs w:val="28"/>
        </w:rPr>
      </w:pPr>
      <w:r>
        <w:rPr>
          <w:b/>
          <w:bCs/>
          <w:sz w:val="28"/>
          <w:szCs w:val="28"/>
        </w:rPr>
        <w:t>August 5, 2021 – 7:30 PM by Zoom Conference Call</w:t>
      </w:r>
    </w:p>
    <w:p w14:paraId="575D8A21" w14:textId="0A320295" w:rsidR="003D4195" w:rsidRDefault="003D4195" w:rsidP="003D4195">
      <w:pPr>
        <w:rPr>
          <w:b/>
          <w:bCs/>
          <w:sz w:val="16"/>
          <w:szCs w:val="16"/>
        </w:rPr>
      </w:pPr>
    </w:p>
    <w:p w14:paraId="023D7159" w14:textId="77777777" w:rsidR="003D4195" w:rsidRPr="003D4195" w:rsidRDefault="003D4195" w:rsidP="003D4195">
      <w:pPr>
        <w:rPr>
          <w:rFonts w:asciiTheme="minorHAnsi" w:eastAsia="Times New Roman" w:hAnsiTheme="minorHAnsi" w:cstheme="minorHAnsi"/>
          <w:b/>
          <w:bCs/>
          <w:color w:val="202020"/>
          <w:sz w:val="24"/>
          <w:szCs w:val="24"/>
        </w:rPr>
      </w:pPr>
      <w:r w:rsidRPr="003D4195">
        <w:rPr>
          <w:rFonts w:asciiTheme="minorHAnsi" w:eastAsia="Times New Roman" w:hAnsiTheme="minorHAnsi" w:cstheme="minorHAnsi"/>
          <w:b/>
          <w:bCs/>
          <w:color w:val="202020"/>
          <w:sz w:val="24"/>
          <w:szCs w:val="24"/>
        </w:rPr>
        <w:t>In attendance:</w:t>
      </w:r>
    </w:p>
    <w:p w14:paraId="737ACB6A" w14:textId="2531C7BC" w:rsidR="003D4195" w:rsidRPr="007E0E68" w:rsidRDefault="003D4195" w:rsidP="00B56603">
      <w:pPr>
        <w:ind w:left="360"/>
        <w:rPr>
          <w:rFonts w:asciiTheme="minorHAnsi" w:hAnsiTheme="minorHAnsi" w:cstheme="minorHAnsi"/>
          <w:sz w:val="24"/>
          <w:szCs w:val="24"/>
        </w:rPr>
      </w:pPr>
      <w:r w:rsidRPr="007E0E68">
        <w:rPr>
          <w:rFonts w:asciiTheme="minorHAnsi" w:eastAsia="Times New Roman" w:hAnsiTheme="minorHAnsi" w:cstheme="minorHAnsi"/>
          <w:color w:val="202020"/>
          <w:sz w:val="24"/>
          <w:szCs w:val="24"/>
        </w:rPr>
        <w:t xml:space="preserve">Jeanne Jacob, President; Nick Giannotti, First Vice President; Kate Hennigan, Second Vice President; </w:t>
      </w:r>
      <w:r w:rsidR="00E55281">
        <w:rPr>
          <w:rFonts w:asciiTheme="minorHAnsi" w:eastAsia="Times New Roman" w:hAnsiTheme="minorHAnsi" w:cstheme="minorHAnsi"/>
          <w:color w:val="202020"/>
          <w:sz w:val="24"/>
          <w:szCs w:val="24"/>
        </w:rPr>
        <w:t xml:space="preserve">Maria Browne, Treasurer; </w:t>
      </w:r>
      <w:r w:rsidRPr="007E0E68">
        <w:rPr>
          <w:rFonts w:asciiTheme="minorHAnsi" w:eastAsia="Times New Roman" w:hAnsiTheme="minorHAnsi" w:cstheme="minorHAnsi"/>
          <w:color w:val="202020"/>
          <w:sz w:val="24"/>
          <w:szCs w:val="24"/>
        </w:rPr>
        <w:t xml:space="preserve">Don Frahler, Immediate Past President; </w:t>
      </w:r>
      <w:r w:rsidR="00B0269A">
        <w:rPr>
          <w:rFonts w:asciiTheme="minorHAnsi" w:eastAsia="Times New Roman" w:hAnsiTheme="minorHAnsi" w:cstheme="minorHAnsi"/>
          <w:color w:val="202020"/>
          <w:sz w:val="24"/>
          <w:szCs w:val="24"/>
        </w:rPr>
        <w:t xml:space="preserve">Mike Souza, Parliamentarian; </w:t>
      </w:r>
      <w:r w:rsidRPr="007E0E68">
        <w:rPr>
          <w:rFonts w:asciiTheme="minorHAnsi" w:eastAsia="Times New Roman" w:hAnsiTheme="minorHAnsi" w:cstheme="minorHAnsi"/>
          <w:color w:val="202020"/>
          <w:sz w:val="24"/>
          <w:szCs w:val="24"/>
        </w:rPr>
        <w:t xml:space="preserve">Mike Brookbank, SRCA Historian; Paul Judge, SHA Representative; Beth Chase, St. Stephen’s and St. Agnes School (SSSAS) Liaison; Susan Clark-Sestak, Chair Communications Committee; Joe Sestak, City of Alexandria Liaison; Laura Plati, Chair SRCA Welcome Committee; </w:t>
      </w:r>
      <w:r w:rsidR="00E55281">
        <w:rPr>
          <w:rFonts w:asciiTheme="minorHAnsi" w:eastAsia="Times New Roman" w:hAnsiTheme="minorHAnsi" w:cstheme="minorHAnsi"/>
          <w:color w:val="202020"/>
          <w:sz w:val="24"/>
          <w:szCs w:val="24"/>
        </w:rPr>
        <w:t xml:space="preserve">Officer Tony Moore, </w:t>
      </w:r>
      <w:r w:rsidRPr="007E0E68">
        <w:rPr>
          <w:rFonts w:asciiTheme="minorHAnsi" w:eastAsia="Times New Roman" w:hAnsiTheme="minorHAnsi" w:cstheme="minorHAnsi"/>
          <w:color w:val="202020"/>
          <w:sz w:val="24"/>
          <w:szCs w:val="24"/>
        </w:rPr>
        <w:t xml:space="preserve">ACPD Liaison; and SR </w:t>
      </w:r>
      <w:r>
        <w:rPr>
          <w:rFonts w:asciiTheme="minorHAnsi" w:eastAsia="Times New Roman" w:hAnsiTheme="minorHAnsi" w:cstheme="minorHAnsi"/>
          <w:color w:val="202020"/>
          <w:sz w:val="24"/>
          <w:szCs w:val="24"/>
        </w:rPr>
        <w:t>r</w:t>
      </w:r>
      <w:r w:rsidRPr="007E0E68">
        <w:rPr>
          <w:rFonts w:asciiTheme="minorHAnsi" w:eastAsia="Times New Roman" w:hAnsiTheme="minorHAnsi" w:cstheme="minorHAnsi"/>
          <w:color w:val="202020"/>
          <w:sz w:val="24"/>
          <w:szCs w:val="24"/>
        </w:rPr>
        <w:t xml:space="preserve">esidents </w:t>
      </w:r>
      <w:r w:rsidR="00B0269A">
        <w:rPr>
          <w:rFonts w:asciiTheme="minorHAnsi" w:eastAsia="Times New Roman" w:hAnsiTheme="minorHAnsi" w:cstheme="minorHAnsi"/>
          <w:color w:val="202020"/>
          <w:sz w:val="24"/>
          <w:szCs w:val="24"/>
        </w:rPr>
        <w:t xml:space="preserve">Bill Pfister, </w:t>
      </w:r>
      <w:r w:rsidRPr="007E0E68">
        <w:rPr>
          <w:rFonts w:asciiTheme="minorHAnsi" w:eastAsia="Times New Roman" w:hAnsiTheme="minorHAnsi" w:cstheme="minorHAnsi"/>
          <w:color w:val="202020"/>
          <w:sz w:val="24"/>
          <w:szCs w:val="24"/>
        </w:rPr>
        <w:t>David Pritzker</w:t>
      </w:r>
      <w:r w:rsidR="00E55281">
        <w:rPr>
          <w:rFonts w:asciiTheme="minorHAnsi" w:eastAsia="Times New Roman" w:hAnsiTheme="minorHAnsi" w:cstheme="minorHAnsi"/>
          <w:color w:val="202020"/>
          <w:sz w:val="24"/>
          <w:szCs w:val="24"/>
        </w:rPr>
        <w:t xml:space="preserve"> and</w:t>
      </w:r>
      <w:r w:rsidRPr="007E0E68">
        <w:rPr>
          <w:rFonts w:asciiTheme="minorHAnsi" w:eastAsia="Times New Roman" w:hAnsiTheme="minorHAnsi" w:cstheme="minorHAnsi"/>
          <w:color w:val="202020"/>
          <w:sz w:val="24"/>
          <w:szCs w:val="24"/>
        </w:rPr>
        <w:t xml:space="preserve"> </w:t>
      </w:r>
      <w:r w:rsidR="00E55281">
        <w:rPr>
          <w:rFonts w:asciiTheme="minorHAnsi" w:eastAsia="Times New Roman" w:hAnsiTheme="minorHAnsi" w:cstheme="minorHAnsi"/>
          <w:color w:val="202020"/>
          <w:sz w:val="24"/>
          <w:szCs w:val="24"/>
        </w:rPr>
        <w:t>Cindi Bartol.</w:t>
      </w:r>
    </w:p>
    <w:p w14:paraId="00B4D43A" w14:textId="77777777" w:rsidR="003D4195" w:rsidRPr="00C15EA8" w:rsidRDefault="003D4195" w:rsidP="003D4195">
      <w:pPr>
        <w:rPr>
          <w:b/>
          <w:bCs/>
          <w:sz w:val="16"/>
          <w:szCs w:val="16"/>
        </w:rPr>
      </w:pPr>
    </w:p>
    <w:p w14:paraId="67BB2B4C" w14:textId="77777777" w:rsidR="003D4195" w:rsidRDefault="003D4195" w:rsidP="003D4195">
      <w:pPr>
        <w:jc w:val="center"/>
        <w:rPr>
          <w:b/>
          <w:bCs/>
          <w:sz w:val="16"/>
          <w:szCs w:val="16"/>
        </w:rPr>
      </w:pPr>
    </w:p>
    <w:p w14:paraId="1278FC39" w14:textId="77777777" w:rsidR="003D4195" w:rsidRPr="008B76AD" w:rsidRDefault="003D4195" w:rsidP="003D4195">
      <w:pPr>
        <w:numPr>
          <w:ilvl w:val="0"/>
          <w:numId w:val="1"/>
        </w:numPr>
        <w:tabs>
          <w:tab w:val="clear" w:pos="1080"/>
        </w:tabs>
        <w:ind w:left="360"/>
        <w:rPr>
          <w:rFonts w:eastAsia="Times New Roman"/>
          <w:b/>
          <w:bCs/>
          <w:sz w:val="24"/>
          <w:szCs w:val="24"/>
        </w:rPr>
      </w:pPr>
      <w:r w:rsidRPr="00E34436">
        <w:rPr>
          <w:rFonts w:eastAsia="Times New Roman"/>
          <w:b/>
          <w:bCs/>
          <w:sz w:val="24"/>
          <w:szCs w:val="24"/>
        </w:rPr>
        <w:t>Welcome and</w:t>
      </w:r>
      <w:r w:rsidRPr="008B76AD">
        <w:rPr>
          <w:rFonts w:eastAsia="Times New Roman"/>
          <w:b/>
          <w:bCs/>
          <w:sz w:val="24"/>
          <w:szCs w:val="24"/>
        </w:rPr>
        <w:t xml:space="preserve"> President’s Report – Jacob</w:t>
      </w:r>
    </w:p>
    <w:p w14:paraId="1D88C950" w14:textId="3A5F9B6E" w:rsidR="00CA5AA7" w:rsidRDefault="003D4195" w:rsidP="003D4195">
      <w:pPr>
        <w:ind w:left="360"/>
        <w:rPr>
          <w:rFonts w:eastAsia="Times New Roman"/>
          <w:sz w:val="24"/>
          <w:szCs w:val="24"/>
        </w:rPr>
      </w:pPr>
      <w:r w:rsidRPr="003D4195">
        <w:rPr>
          <w:rFonts w:eastAsia="Times New Roman"/>
          <w:sz w:val="24"/>
          <w:szCs w:val="24"/>
        </w:rPr>
        <w:t xml:space="preserve">Jacob </w:t>
      </w:r>
      <w:r>
        <w:rPr>
          <w:rFonts w:eastAsia="Times New Roman"/>
          <w:sz w:val="24"/>
          <w:szCs w:val="24"/>
        </w:rPr>
        <w:t>opened the meeting at 7:</w:t>
      </w:r>
      <w:r w:rsidR="00E55281">
        <w:rPr>
          <w:rFonts w:eastAsia="Times New Roman"/>
          <w:sz w:val="24"/>
          <w:szCs w:val="24"/>
        </w:rPr>
        <w:t>34</w:t>
      </w:r>
      <w:r>
        <w:rPr>
          <w:rFonts w:eastAsia="Times New Roman"/>
          <w:sz w:val="24"/>
          <w:szCs w:val="24"/>
        </w:rPr>
        <w:t xml:space="preserve"> PM and </w:t>
      </w:r>
      <w:r w:rsidRPr="003D4195">
        <w:rPr>
          <w:rFonts w:eastAsia="Times New Roman"/>
          <w:sz w:val="24"/>
          <w:szCs w:val="24"/>
        </w:rPr>
        <w:t>welcomed those attending</w:t>
      </w:r>
      <w:r>
        <w:rPr>
          <w:rFonts w:eastAsia="Times New Roman"/>
          <w:sz w:val="24"/>
          <w:szCs w:val="24"/>
        </w:rPr>
        <w:t xml:space="preserve">.  </w:t>
      </w:r>
      <w:r w:rsidR="00CA5AA7">
        <w:rPr>
          <w:rFonts w:eastAsia="Times New Roman"/>
          <w:sz w:val="24"/>
          <w:szCs w:val="24"/>
        </w:rPr>
        <w:t xml:space="preserve">She asked </w:t>
      </w:r>
      <w:r w:rsidR="00DF5DAB">
        <w:rPr>
          <w:rFonts w:eastAsia="Times New Roman"/>
          <w:sz w:val="24"/>
          <w:szCs w:val="24"/>
        </w:rPr>
        <w:t>SRCA</w:t>
      </w:r>
      <w:r w:rsidR="00CA5AA7">
        <w:rPr>
          <w:rFonts w:eastAsia="Times New Roman"/>
          <w:sz w:val="24"/>
          <w:szCs w:val="24"/>
        </w:rPr>
        <w:t xml:space="preserve"> </w:t>
      </w:r>
      <w:r w:rsidR="00E55281">
        <w:rPr>
          <w:rFonts w:eastAsia="Times New Roman"/>
          <w:sz w:val="24"/>
          <w:szCs w:val="24"/>
        </w:rPr>
        <w:t>P</w:t>
      </w:r>
      <w:r w:rsidR="00CA5AA7">
        <w:rPr>
          <w:rFonts w:eastAsia="Times New Roman"/>
          <w:sz w:val="24"/>
          <w:szCs w:val="24"/>
        </w:rPr>
        <w:t>arliamentarian</w:t>
      </w:r>
      <w:r w:rsidR="00E55281">
        <w:rPr>
          <w:rFonts w:eastAsia="Times New Roman"/>
          <w:sz w:val="24"/>
          <w:szCs w:val="24"/>
        </w:rPr>
        <w:t xml:space="preserve"> Souza</w:t>
      </w:r>
      <w:r w:rsidR="00CA5AA7">
        <w:rPr>
          <w:rFonts w:eastAsia="Times New Roman"/>
          <w:sz w:val="24"/>
          <w:szCs w:val="24"/>
        </w:rPr>
        <w:t xml:space="preserve"> if there were a quorum present.  </w:t>
      </w:r>
      <w:r>
        <w:rPr>
          <w:rFonts w:eastAsia="Times New Roman"/>
          <w:sz w:val="24"/>
          <w:szCs w:val="24"/>
        </w:rPr>
        <w:t>The</w:t>
      </w:r>
      <w:r w:rsidR="00E55281">
        <w:rPr>
          <w:rFonts w:eastAsia="Times New Roman"/>
          <w:sz w:val="24"/>
          <w:szCs w:val="24"/>
        </w:rPr>
        <w:t>re was, so the meeting was official.</w:t>
      </w:r>
    </w:p>
    <w:p w14:paraId="429C6E71" w14:textId="77777777" w:rsidR="00CA5AA7" w:rsidRPr="00E55281" w:rsidRDefault="00CA5AA7" w:rsidP="003D4195">
      <w:pPr>
        <w:ind w:left="360"/>
        <w:rPr>
          <w:rFonts w:eastAsia="Times New Roman"/>
          <w:sz w:val="16"/>
          <w:szCs w:val="16"/>
        </w:rPr>
      </w:pPr>
    </w:p>
    <w:p w14:paraId="4670C29D" w14:textId="37072B22" w:rsidR="003D4195" w:rsidRDefault="00CA5AA7" w:rsidP="003D4195">
      <w:pPr>
        <w:ind w:left="360"/>
        <w:rPr>
          <w:rFonts w:eastAsia="Times New Roman"/>
          <w:sz w:val="24"/>
          <w:szCs w:val="24"/>
        </w:rPr>
      </w:pPr>
      <w:r>
        <w:rPr>
          <w:rFonts w:eastAsia="Times New Roman"/>
          <w:sz w:val="24"/>
          <w:szCs w:val="24"/>
        </w:rPr>
        <w:t xml:space="preserve">She </w:t>
      </w:r>
      <w:r w:rsidR="003D4195" w:rsidRPr="003D4195">
        <w:rPr>
          <w:rFonts w:eastAsia="Times New Roman"/>
          <w:sz w:val="24"/>
          <w:szCs w:val="24"/>
        </w:rPr>
        <w:t>informed the SR Residents in attendance that the</w:t>
      </w:r>
      <w:r w:rsidR="003D4195">
        <w:rPr>
          <w:rFonts w:eastAsia="Times New Roman"/>
          <w:sz w:val="24"/>
          <w:szCs w:val="24"/>
        </w:rPr>
        <w:t>re would be two</w:t>
      </w:r>
      <w:r w:rsidR="003D4195" w:rsidRPr="003D4195">
        <w:rPr>
          <w:rFonts w:eastAsia="Times New Roman"/>
          <w:sz w:val="24"/>
          <w:szCs w:val="24"/>
        </w:rPr>
        <w:t xml:space="preserve"> “open mic” session</w:t>
      </w:r>
      <w:r w:rsidR="00E55281">
        <w:rPr>
          <w:rFonts w:eastAsia="Times New Roman"/>
          <w:sz w:val="24"/>
          <w:szCs w:val="24"/>
        </w:rPr>
        <w:t>s</w:t>
      </w:r>
      <w:r w:rsidR="003D4195" w:rsidRPr="003D4195">
        <w:rPr>
          <w:rFonts w:eastAsia="Times New Roman"/>
          <w:sz w:val="24"/>
          <w:szCs w:val="24"/>
        </w:rPr>
        <w:t xml:space="preserve"> </w:t>
      </w:r>
      <w:r w:rsidR="003D4195">
        <w:rPr>
          <w:rFonts w:eastAsia="Times New Roman"/>
          <w:sz w:val="24"/>
          <w:szCs w:val="24"/>
        </w:rPr>
        <w:t>for q</w:t>
      </w:r>
      <w:r w:rsidR="003D4195" w:rsidRPr="008B76AD">
        <w:rPr>
          <w:rFonts w:eastAsia="Times New Roman"/>
          <w:sz w:val="24"/>
          <w:szCs w:val="24"/>
        </w:rPr>
        <w:t>uestions/</w:t>
      </w:r>
      <w:r w:rsidR="003D4195">
        <w:rPr>
          <w:rFonts w:eastAsia="Times New Roman"/>
          <w:sz w:val="24"/>
          <w:szCs w:val="24"/>
        </w:rPr>
        <w:t>c</w:t>
      </w:r>
      <w:r w:rsidR="003D4195" w:rsidRPr="008B76AD">
        <w:rPr>
          <w:rFonts w:eastAsia="Times New Roman"/>
          <w:sz w:val="24"/>
          <w:szCs w:val="24"/>
        </w:rPr>
        <w:t>oncerns</w:t>
      </w:r>
      <w:r w:rsidR="003D4195">
        <w:rPr>
          <w:rFonts w:eastAsia="Times New Roman"/>
          <w:sz w:val="24"/>
          <w:szCs w:val="24"/>
        </w:rPr>
        <w:t xml:space="preserve"> </w:t>
      </w:r>
      <w:r w:rsidR="00E55281">
        <w:rPr>
          <w:rFonts w:eastAsia="Times New Roman"/>
          <w:sz w:val="24"/>
          <w:szCs w:val="24"/>
        </w:rPr>
        <w:t>of interest to</w:t>
      </w:r>
      <w:r w:rsidR="003D4195" w:rsidRPr="008B76AD">
        <w:rPr>
          <w:rFonts w:eastAsia="Times New Roman"/>
          <w:sz w:val="24"/>
          <w:szCs w:val="24"/>
        </w:rPr>
        <w:t xml:space="preserve"> SR Residents</w:t>
      </w:r>
      <w:r w:rsidR="003D4195">
        <w:rPr>
          <w:rFonts w:eastAsia="Times New Roman"/>
          <w:sz w:val="24"/>
          <w:szCs w:val="24"/>
        </w:rPr>
        <w:t>.  The first</w:t>
      </w:r>
      <w:r w:rsidR="003D4195" w:rsidRPr="008B76AD">
        <w:rPr>
          <w:rFonts w:eastAsia="Times New Roman"/>
          <w:sz w:val="24"/>
          <w:szCs w:val="24"/>
        </w:rPr>
        <w:t xml:space="preserve"> </w:t>
      </w:r>
      <w:r w:rsidR="003D4195" w:rsidRPr="003D4195">
        <w:rPr>
          <w:rFonts w:eastAsia="Times New Roman"/>
          <w:sz w:val="24"/>
          <w:szCs w:val="24"/>
        </w:rPr>
        <w:t xml:space="preserve">would be immediately following her </w:t>
      </w:r>
      <w:r w:rsidR="003D4195">
        <w:rPr>
          <w:rFonts w:eastAsia="Times New Roman"/>
          <w:sz w:val="24"/>
          <w:szCs w:val="24"/>
        </w:rPr>
        <w:t xml:space="preserve">opening </w:t>
      </w:r>
      <w:r w:rsidR="003D4195" w:rsidRPr="003D4195">
        <w:rPr>
          <w:rFonts w:eastAsia="Times New Roman"/>
          <w:sz w:val="24"/>
          <w:szCs w:val="24"/>
        </w:rPr>
        <w:t xml:space="preserve">remarks and </w:t>
      </w:r>
      <w:r w:rsidR="00E55281">
        <w:rPr>
          <w:rFonts w:eastAsia="Times New Roman"/>
          <w:sz w:val="24"/>
          <w:szCs w:val="24"/>
        </w:rPr>
        <w:t>the second</w:t>
      </w:r>
      <w:r w:rsidR="003D4195" w:rsidRPr="003D4195">
        <w:rPr>
          <w:rFonts w:eastAsia="Times New Roman"/>
          <w:sz w:val="24"/>
          <w:szCs w:val="24"/>
        </w:rPr>
        <w:t xml:space="preserve"> at the end of the meeting</w:t>
      </w:r>
    </w:p>
    <w:p w14:paraId="47EF00EC" w14:textId="77777777" w:rsidR="003D4195" w:rsidRPr="00B56603" w:rsidRDefault="003D4195" w:rsidP="003D4195">
      <w:pPr>
        <w:ind w:left="1080"/>
        <w:rPr>
          <w:rFonts w:eastAsia="Times New Roman"/>
          <w:sz w:val="16"/>
          <w:szCs w:val="16"/>
        </w:rPr>
      </w:pPr>
    </w:p>
    <w:p w14:paraId="2BF137D2" w14:textId="76C2758D" w:rsidR="003D4195" w:rsidRDefault="003D4195" w:rsidP="00B56603">
      <w:pPr>
        <w:pStyle w:val="ListParagraph"/>
        <w:numPr>
          <w:ilvl w:val="1"/>
          <w:numId w:val="2"/>
        </w:numPr>
        <w:ind w:left="900" w:hanging="540"/>
        <w:rPr>
          <w:rFonts w:eastAsia="Times New Roman"/>
          <w:b/>
          <w:bCs/>
          <w:sz w:val="24"/>
          <w:szCs w:val="24"/>
        </w:rPr>
      </w:pPr>
      <w:r w:rsidRPr="005A3E93">
        <w:rPr>
          <w:rFonts w:eastAsia="Times New Roman"/>
          <w:b/>
          <w:bCs/>
          <w:sz w:val="24"/>
          <w:szCs w:val="24"/>
        </w:rPr>
        <w:t xml:space="preserve">Reports from SRCA’s ACPD Liaison/Alexandria’s Sherriff’s Liaison </w:t>
      </w:r>
    </w:p>
    <w:p w14:paraId="1D2494B7" w14:textId="265CD77E" w:rsidR="00B56603" w:rsidRDefault="00B56603" w:rsidP="00B56603">
      <w:pPr>
        <w:pStyle w:val="ListParagraph"/>
        <w:ind w:left="900"/>
        <w:rPr>
          <w:rFonts w:eastAsia="Times New Roman"/>
          <w:sz w:val="24"/>
          <w:szCs w:val="24"/>
        </w:rPr>
      </w:pPr>
      <w:r w:rsidRPr="00B56603">
        <w:rPr>
          <w:rFonts w:eastAsia="Times New Roman"/>
          <w:sz w:val="24"/>
          <w:szCs w:val="24"/>
        </w:rPr>
        <w:t>Sgt. Houston from the Alexandria Sherriff’s Office sent Jacob an email saying he was unable to attend this month.</w:t>
      </w:r>
      <w:r w:rsidR="00E55281">
        <w:rPr>
          <w:rFonts w:eastAsia="Times New Roman"/>
          <w:sz w:val="24"/>
          <w:szCs w:val="24"/>
        </w:rPr>
        <w:t xml:space="preserve">  Officer Moore of the ACPD mentioned that there have been numerous complaints about loud exhaust noise from autos and </w:t>
      </w:r>
      <w:r w:rsidR="00840B52">
        <w:rPr>
          <w:rFonts w:eastAsia="Times New Roman"/>
          <w:sz w:val="24"/>
          <w:szCs w:val="24"/>
        </w:rPr>
        <w:t xml:space="preserve">traffic enforcement </w:t>
      </w:r>
      <w:r w:rsidR="00092C38">
        <w:rPr>
          <w:rFonts w:eastAsia="Times New Roman"/>
          <w:sz w:val="24"/>
          <w:szCs w:val="24"/>
        </w:rPr>
        <w:t xml:space="preserve">to address these complaints </w:t>
      </w:r>
      <w:r w:rsidR="00840B52">
        <w:rPr>
          <w:rFonts w:eastAsia="Times New Roman"/>
          <w:sz w:val="24"/>
          <w:szCs w:val="24"/>
        </w:rPr>
        <w:t>has consequently been increased.</w:t>
      </w:r>
    </w:p>
    <w:p w14:paraId="4C9FEAD4" w14:textId="2E00A4D4" w:rsidR="00840B52" w:rsidRPr="00DF5DAB" w:rsidRDefault="00840B52" w:rsidP="00B56603">
      <w:pPr>
        <w:pStyle w:val="ListParagraph"/>
        <w:ind w:left="900"/>
        <w:rPr>
          <w:rFonts w:eastAsia="Times New Roman"/>
          <w:sz w:val="16"/>
          <w:szCs w:val="16"/>
        </w:rPr>
      </w:pPr>
    </w:p>
    <w:p w14:paraId="69C01C60" w14:textId="2C8718DF" w:rsidR="00840B52" w:rsidRPr="00B56603" w:rsidRDefault="00840B52" w:rsidP="00B56603">
      <w:pPr>
        <w:pStyle w:val="ListParagraph"/>
        <w:ind w:left="900"/>
        <w:rPr>
          <w:rFonts w:eastAsia="Times New Roman"/>
          <w:sz w:val="24"/>
          <w:szCs w:val="24"/>
        </w:rPr>
      </w:pPr>
      <w:r>
        <w:rPr>
          <w:rFonts w:eastAsia="Times New Roman"/>
          <w:sz w:val="24"/>
          <w:szCs w:val="24"/>
        </w:rPr>
        <w:t xml:space="preserve">In response to the Board’s request, Officer Moore confirmed he would plan to attend the SRCA Annual meeting on September 19. </w:t>
      </w:r>
      <w:r w:rsidR="00DF5DAB">
        <w:rPr>
          <w:rFonts w:eastAsia="Times New Roman"/>
          <w:sz w:val="24"/>
          <w:szCs w:val="24"/>
        </w:rPr>
        <w:t xml:space="preserve"> </w:t>
      </w:r>
      <w:r>
        <w:rPr>
          <w:rFonts w:eastAsia="Times New Roman"/>
          <w:sz w:val="24"/>
          <w:szCs w:val="24"/>
        </w:rPr>
        <w:t>The Board will let him know the exact location and time, once that has been determined.</w:t>
      </w:r>
    </w:p>
    <w:p w14:paraId="2841C62C" w14:textId="77777777" w:rsidR="00B56603" w:rsidRPr="00B56603" w:rsidRDefault="00B56603" w:rsidP="00B56603">
      <w:pPr>
        <w:pStyle w:val="ListParagraph"/>
        <w:ind w:left="900"/>
        <w:rPr>
          <w:rFonts w:eastAsia="Times New Roman"/>
          <w:b/>
          <w:bCs/>
          <w:sz w:val="16"/>
          <w:szCs w:val="16"/>
        </w:rPr>
      </w:pPr>
    </w:p>
    <w:p w14:paraId="5FF74209" w14:textId="77777777" w:rsidR="003D4195" w:rsidRDefault="003D4195" w:rsidP="00B56603">
      <w:pPr>
        <w:pStyle w:val="ListParagraph"/>
        <w:numPr>
          <w:ilvl w:val="1"/>
          <w:numId w:val="2"/>
        </w:numPr>
        <w:ind w:left="900" w:hanging="540"/>
        <w:rPr>
          <w:rFonts w:eastAsia="Times New Roman"/>
          <w:b/>
          <w:bCs/>
          <w:sz w:val="24"/>
          <w:szCs w:val="24"/>
        </w:rPr>
      </w:pPr>
      <w:r>
        <w:rPr>
          <w:rFonts w:eastAsia="Times New Roman"/>
          <w:b/>
          <w:bCs/>
          <w:sz w:val="24"/>
          <w:szCs w:val="24"/>
        </w:rPr>
        <w:t>Report on ACPS Activities/Issues – Pfister</w:t>
      </w:r>
    </w:p>
    <w:p w14:paraId="1C8DACE8" w14:textId="5384F66F" w:rsidR="00237642" w:rsidRDefault="00E55281" w:rsidP="00237642">
      <w:pPr>
        <w:pStyle w:val="ListParagraph"/>
        <w:ind w:left="900" w:firstLine="15"/>
        <w:rPr>
          <w:rFonts w:eastAsia="Times New Roman"/>
          <w:sz w:val="24"/>
          <w:szCs w:val="24"/>
        </w:rPr>
      </w:pPr>
      <w:r>
        <w:rPr>
          <w:rFonts w:eastAsia="Times New Roman"/>
          <w:sz w:val="24"/>
          <w:szCs w:val="24"/>
        </w:rPr>
        <w:t xml:space="preserve">Jacob welcomed </w:t>
      </w:r>
      <w:r w:rsidR="00237642">
        <w:rPr>
          <w:rFonts w:eastAsia="Times New Roman"/>
          <w:sz w:val="24"/>
          <w:szCs w:val="24"/>
        </w:rPr>
        <w:t xml:space="preserve">Seminary Ridge resident </w:t>
      </w:r>
      <w:r>
        <w:rPr>
          <w:rFonts w:eastAsia="Times New Roman"/>
          <w:sz w:val="24"/>
          <w:szCs w:val="24"/>
        </w:rPr>
        <w:t>Bill</w:t>
      </w:r>
      <w:r w:rsidR="00237642">
        <w:rPr>
          <w:rFonts w:eastAsia="Times New Roman"/>
          <w:sz w:val="24"/>
          <w:szCs w:val="24"/>
        </w:rPr>
        <w:t xml:space="preserve"> </w:t>
      </w:r>
      <w:r>
        <w:rPr>
          <w:rFonts w:eastAsia="Times New Roman"/>
          <w:sz w:val="24"/>
          <w:szCs w:val="24"/>
        </w:rPr>
        <w:t>Pfister</w:t>
      </w:r>
      <w:r w:rsidR="00237642">
        <w:rPr>
          <w:rFonts w:eastAsia="Times New Roman"/>
          <w:sz w:val="24"/>
          <w:szCs w:val="24"/>
        </w:rPr>
        <w:t>,</w:t>
      </w:r>
      <w:r>
        <w:rPr>
          <w:rFonts w:eastAsia="Times New Roman"/>
          <w:sz w:val="24"/>
          <w:szCs w:val="24"/>
        </w:rPr>
        <w:t xml:space="preserve"> past president of the MacArthur PTA and the </w:t>
      </w:r>
      <w:r w:rsidR="00237642">
        <w:rPr>
          <w:rFonts w:eastAsia="Times New Roman"/>
          <w:sz w:val="24"/>
          <w:szCs w:val="24"/>
        </w:rPr>
        <w:t xml:space="preserve">community </w:t>
      </w:r>
      <w:r>
        <w:rPr>
          <w:rFonts w:eastAsia="Times New Roman"/>
          <w:sz w:val="24"/>
          <w:szCs w:val="24"/>
        </w:rPr>
        <w:t>representative to the Seminary Hill Association on Alexandria school issues.</w:t>
      </w:r>
      <w:r w:rsidR="00237642">
        <w:rPr>
          <w:rFonts w:eastAsia="Times New Roman"/>
          <w:sz w:val="24"/>
          <w:szCs w:val="24"/>
        </w:rPr>
        <w:t xml:space="preserve">  </w:t>
      </w:r>
      <w:r w:rsidR="00B56603">
        <w:rPr>
          <w:rFonts w:eastAsia="Times New Roman"/>
          <w:sz w:val="24"/>
          <w:szCs w:val="24"/>
        </w:rPr>
        <w:t xml:space="preserve">Pfister reported on the progress being made at </w:t>
      </w:r>
      <w:r w:rsidR="003D4195" w:rsidRPr="003D09DC">
        <w:rPr>
          <w:rFonts w:eastAsia="Times New Roman"/>
          <w:sz w:val="24"/>
          <w:szCs w:val="24"/>
        </w:rPr>
        <w:t xml:space="preserve">MacArthur </w:t>
      </w:r>
      <w:r w:rsidR="00B56603">
        <w:rPr>
          <w:rFonts w:eastAsia="Times New Roman"/>
          <w:sz w:val="24"/>
          <w:szCs w:val="24"/>
        </w:rPr>
        <w:t xml:space="preserve">Elementary </w:t>
      </w:r>
      <w:r w:rsidR="003D4195" w:rsidRPr="003D09DC">
        <w:rPr>
          <w:rFonts w:eastAsia="Times New Roman"/>
          <w:sz w:val="24"/>
          <w:szCs w:val="24"/>
        </w:rPr>
        <w:t>School</w:t>
      </w:r>
      <w:r>
        <w:rPr>
          <w:rFonts w:eastAsia="Times New Roman"/>
          <w:sz w:val="24"/>
          <w:szCs w:val="24"/>
        </w:rPr>
        <w:t>, which is set to open in January 2023</w:t>
      </w:r>
      <w:r w:rsidR="00092C38">
        <w:rPr>
          <w:rFonts w:eastAsia="Times New Roman"/>
          <w:sz w:val="24"/>
          <w:szCs w:val="24"/>
        </w:rPr>
        <w:t>, as scheduled</w:t>
      </w:r>
      <w:r>
        <w:rPr>
          <w:rFonts w:eastAsia="Times New Roman"/>
          <w:sz w:val="24"/>
          <w:szCs w:val="24"/>
        </w:rPr>
        <w:t>.  Currently there is a big hole in the ground where underground parking will be</w:t>
      </w:r>
      <w:r w:rsidR="00B56603">
        <w:rPr>
          <w:rFonts w:eastAsia="Times New Roman"/>
          <w:sz w:val="24"/>
          <w:szCs w:val="24"/>
        </w:rPr>
        <w:t>.</w:t>
      </w:r>
      <w:r>
        <w:rPr>
          <w:rFonts w:eastAsia="Times New Roman"/>
          <w:sz w:val="24"/>
          <w:szCs w:val="24"/>
        </w:rPr>
        <w:t xml:space="preserve">  The final bid for the major </w:t>
      </w:r>
      <w:r>
        <w:rPr>
          <w:rFonts w:eastAsia="Times New Roman"/>
          <w:sz w:val="24"/>
          <w:szCs w:val="24"/>
        </w:rPr>
        <w:lastRenderedPageBreak/>
        <w:t>portion of the building will be submitted at the end of September</w:t>
      </w:r>
      <w:r w:rsidR="00092C38">
        <w:rPr>
          <w:rFonts w:eastAsia="Times New Roman"/>
          <w:sz w:val="24"/>
          <w:szCs w:val="24"/>
        </w:rPr>
        <w:t>, which will offer additional insight whether all is remaining on budget and on schedule</w:t>
      </w:r>
      <w:r>
        <w:rPr>
          <w:rFonts w:eastAsia="Times New Roman"/>
          <w:sz w:val="24"/>
          <w:szCs w:val="24"/>
        </w:rPr>
        <w:t xml:space="preserve">.  </w:t>
      </w:r>
    </w:p>
    <w:p w14:paraId="6101CBDA" w14:textId="77777777" w:rsidR="00237642" w:rsidRPr="00E0554A" w:rsidRDefault="00237642" w:rsidP="00237642">
      <w:pPr>
        <w:pStyle w:val="ListParagraph"/>
        <w:ind w:left="900" w:firstLine="15"/>
        <w:rPr>
          <w:rFonts w:eastAsia="Times New Roman"/>
          <w:sz w:val="16"/>
          <w:szCs w:val="16"/>
        </w:rPr>
      </w:pPr>
    </w:p>
    <w:p w14:paraId="2BAD4FCD" w14:textId="46294FD3" w:rsidR="003D4195" w:rsidRDefault="00E55281" w:rsidP="00237642">
      <w:pPr>
        <w:pStyle w:val="ListParagraph"/>
        <w:ind w:left="900" w:firstLine="15"/>
        <w:rPr>
          <w:rFonts w:eastAsia="Times New Roman"/>
          <w:sz w:val="24"/>
          <w:szCs w:val="24"/>
        </w:rPr>
      </w:pPr>
      <w:r>
        <w:rPr>
          <w:rFonts w:eastAsia="Times New Roman"/>
          <w:sz w:val="24"/>
          <w:szCs w:val="24"/>
        </w:rPr>
        <w:t>He encouraged everyone to register their children, especially those entering kindergar</w:t>
      </w:r>
      <w:r w:rsidR="00092C38">
        <w:rPr>
          <w:rFonts w:eastAsia="Times New Roman"/>
          <w:sz w:val="24"/>
          <w:szCs w:val="24"/>
        </w:rPr>
        <w:t>t</w:t>
      </w:r>
      <w:r>
        <w:rPr>
          <w:rFonts w:eastAsia="Times New Roman"/>
          <w:sz w:val="24"/>
          <w:szCs w:val="24"/>
        </w:rPr>
        <w:t>en.  School is starting on August 24, two weeks earlier this year.</w:t>
      </w:r>
      <w:r w:rsidR="00B56603">
        <w:rPr>
          <w:rFonts w:eastAsia="Times New Roman"/>
          <w:sz w:val="24"/>
          <w:szCs w:val="24"/>
        </w:rPr>
        <w:t xml:space="preserve">  </w:t>
      </w:r>
      <w:r w:rsidR="001D671D">
        <w:rPr>
          <w:rFonts w:eastAsia="Times New Roman"/>
          <w:sz w:val="24"/>
          <w:szCs w:val="24"/>
        </w:rPr>
        <w:t xml:space="preserve">The plan is for all 5 days a week, in-person learning. </w:t>
      </w:r>
      <w:r w:rsidR="00237642">
        <w:rPr>
          <w:rFonts w:eastAsia="Times New Roman"/>
          <w:sz w:val="24"/>
          <w:szCs w:val="24"/>
        </w:rPr>
        <w:t>He noted that the school board voted to require masks be worn by teachers and students as they can’t maintain 5</w:t>
      </w:r>
      <w:r w:rsidR="00092C38">
        <w:rPr>
          <w:rFonts w:eastAsia="Times New Roman"/>
          <w:sz w:val="24"/>
          <w:szCs w:val="24"/>
        </w:rPr>
        <w:t>-</w:t>
      </w:r>
      <w:r w:rsidR="00237642">
        <w:rPr>
          <w:rFonts w:eastAsia="Times New Roman"/>
          <w:sz w:val="24"/>
          <w:szCs w:val="24"/>
        </w:rPr>
        <w:t xml:space="preserve">foot distance due to overcrowding.  </w:t>
      </w:r>
      <w:r w:rsidR="001D671D">
        <w:rPr>
          <w:rFonts w:eastAsia="Times New Roman"/>
          <w:sz w:val="24"/>
          <w:szCs w:val="24"/>
        </w:rPr>
        <w:t xml:space="preserve">Visitor policies are still unclear, including how that will impact school activities. </w:t>
      </w:r>
      <w:r w:rsidR="00237642">
        <w:rPr>
          <w:rFonts w:eastAsia="Times New Roman"/>
          <w:sz w:val="24"/>
          <w:szCs w:val="24"/>
        </w:rPr>
        <w:t>He praised the staff for their commitment to the students during this past very trying year and a half.  Superintendent Dr. Hu</w:t>
      </w:r>
      <w:r w:rsidR="009B7714">
        <w:rPr>
          <w:rFonts w:eastAsia="Times New Roman"/>
          <w:sz w:val="24"/>
          <w:szCs w:val="24"/>
        </w:rPr>
        <w:t>tchings’</w:t>
      </w:r>
      <w:r w:rsidR="00237642">
        <w:rPr>
          <w:rFonts w:eastAsia="Times New Roman"/>
          <w:sz w:val="24"/>
          <w:szCs w:val="24"/>
        </w:rPr>
        <w:t xml:space="preserve"> contract was just renewed and extended to </w:t>
      </w:r>
      <w:r w:rsidR="00092C38">
        <w:rPr>
          <w:rFonts w:eastAsia="Times New Roman"/>
          <w:sz w:val="24"/>
          <w:szCs w:val="24"/>
        </w:rPr>
        <w:t xml:space="preserve">June </w:t>
      </w:r>
      <w:r w:rsidR="00237642">
        <w:rPr>
          <w:rFonts w:eastAsia="Times New Roman"/>
          <w:sz w:val="24"/>
          <w:szCs w:val="24"/>
        </w:rPr>
        <w:t>2025.</w:t>
      </w:r>
    </w:p>
    <w:p w14:paraId="2E917677" w14:textId="1D7A6DAD" w:rsidR="00237642" w:rsidRPr="00DF5DAB" w:rsidRDefault="00237642" w:rsidP="00237642">
      <w:pPr>
        <w:pStyle w:val="ListParagraph"/>
        <w:ind w:left="900" w:firstLine="15"/>
        <w:rPr>
          <w:rFonts w:eastAsia="Times New Roman"/>
          <w:sz w:val="16"/>
          <w:szCs w:val="16"/>
        </w:rPr>
      </w:pPr>
    </w:p>
    <w:p w14:paraId="7CCE5365" w14:textId="50362F34" w:rsidR="00237642" w:rsidRDefault="00237642" w:rsidP="00237642">
      <w:pPr>
        <w:pStyle w:val="ListParagraph"/>
        <w:ind w:left="900" w:firstLine="15"/>
        <w:rPr>
          <w:rFonts w:eastAsia="Times New Roman"/>
          <w:sz w:val="24"/>
          <w:szCs w:val="24"/>
        </w:rPr>
      </w:pPr>
      <w:r>
        <w:rPr>
          <w:rFonts w:eastAsia="Times New Roman"/>
          <w:sz w:val="24"/>
          <w:szCs w:val="24"/>
        </w:rPr>
        <w:t xml:space="preserve">He noted that the school board members are up for election this year.  </w:t>
      </w:r>
      <w:r w:rsidR="001D671D">
        <w:rPr>
          <w:rFonts w:eastAsia="Times New Roman"/>
          <w:sz w:val="24"/>
          <w:szCs w:val="24"/>
        </w:rPr>
        <w:t>Alexandria has 3 Districts, each elect</w:t>
      </w:r>
      <w:r w:rsidR="00DF5DAB">
        <w:rPr>
          <w:rFonts w:eastAsia="Times New Roman"/>
          <w:sz w:val="24"/>
          <w:szCs w:val="24"/>
        </w:rPr>
        <w:t>ing</w:t>
      </w:r>
      <w:r w:rsidR="001D671D">
        <w:rPr>
          <w:rFonts w:eastAsia="Times New Roman"/>
          <w:sz w:val="24"/>
          <w:szCs w:val="24"/>
        </w:rPr>
        <w:t xml:space="preserve"> 3 school board members. </w:t>
      </w:r>
      <w:r>
        <w:rPr>
          <w:rFonts w:eastAsia="Times New Roman"/>
          <w:sz w:val="24"/>
          <w:szCs w:val="24"/>
        </w:rPr>
        <w:t xml:space="preserve">SR is </w:t>
      </w:r>
      <w:r w:rsidR="009B7714">
        <w:rPr>
          <w:rFonts w:eastAsia="Times New Roman"/>
          <w:sz w:val="24"/>
          <w:szCs w:val="24"/>
        </w:rPr>
        <w:t xml:space="preserve">in </w:t>
      </w:r>
      <w:r>
        <w:rPr>
          <w:rFonts w:eastAsia="Times New Roman"/>
          <w:sz w:val="24"/>
          <w:szCs w:val="24"/>
        </w:rPr>
        <w:t>District B, the district</w:t>
      </w:r>
      <w:r w:rsidR="001D671D">
        <w:rPr>
          <w:rFonts w:eastAsia="Times New Roman"/>
          <w:sz w:val="24"/>
          <w:szCs w:val="24"/>
        </w:rPr>
        <w:t xml:space="preserve"> with the most candidates</w:t>
      </w:r>
      <w:r>
        <w:rPr>
          <w:rFonts w:eastAsia="Times New Roman"/>
          <w:sz w:val="24"/>
          <w:szCs w:val="24"/>
        </w:rPr>
        <w:t>.  There are more candidates this year than there are spaces on the board</w:t>
      </w:r>
      <w:r w:rsidR="001D671D">
        <w:rPr>
          <w:rFonts w:eastAsia="Times New Roman"/>
          <w:sz w:val="24"/>
          <w:szCs w:val="24"/>
        </w:rPr>
        <w:t xml:space="preserve"> for District B</w:t>
      </w:r>
      <w:r>
        <w:rPr>
          <w:rFonts w:eastAsia="Times New Roman"/>
          <w:sz w:val="24"/>
          <w:szCs w:val="24"/>
        </w:rPr>
        <w:t>.  A Forum will be held</w:t>
      </w:r>
      <w:r w:rsidR="001D671D">
        <w:rPr>
          <w:rFonts w:eastAsia="Times New Roman"/>
          <w:sz w:val="24"/>
          <w:szCs w:val="24"/>
        </w:rPr>
        <w:t>, likely</w:t>
      </w:r>
      <w:r>
        <w:rPr>
          <w:rFonts w:eastAsia="Times New Roman"/>
          <w:sz w:val="24"/>
          <w:szCs w:val="24"/>
        </w:rPr>
        <w:t xml:space="preserve"> in late September, so the community can meet the </w:t>
      </w:r>
      <w:r w:rsidR="001D671D">
        <w:rPr>
          <w:rFonts w:eastAsia="Times New Roman"/>
          <w:sz w:val="24"/>
          <w:szCs w:val="24"/>
        </w:rPr>
        <w:t>candidate</w:t>
      </w:r>
      <w:r>
        <w:rPr>
          <w:rFonts w:eastAsia="Times New Roman"/>
          <w:sz w:val="24"/>
          <w:szCs w:val="24"/>
        </w:rPr>
        <w:t>s.</w:t>
      </w:r>
    </w:p>
    <w:p w14:paraId="17806E44" w14:textId="3512E352" w:rsidR="00237642" w:rsidRPr="00E0554A" w:rsidRDefault="00237642" w:rsidP="00237642">
      <w:pPr>
        <w:pStyle w:val="ListParagraph"/>
        <w:ind w:left="900" w:firstLine="15"/>
        <w:rPr>
          <w:rFonts w:eastAsia="Times New Roman"/>
          <w:sz w:val="16"/>
          <w:szCs w:val="16"/>
        </w:rPr>
      </w:pPr>
    </w:p>
    <w:p w14:paraId="30A7989B" w14:textId="140D3001" w:rsidR="00237642" w:rsidRDefault="00237642" w:rsidP="00237642">
      <w:pPr>
        <w:pStyle w:val="ListParagraph"/>
        <w:ind w:left="900" w:firstLine="15"/>
        <w:rPr>
          <w:rFonts w:eastAsia="Times New Roman"/>
          <w:sz w:val="24"/>
          <w:szCs w:val="24"/>
        </w:rPr>
      </w:pPr>
      <w:r>
        <w:rPr>
          <w:rFonts w:eastAsia="Times New Roman"/>
          <w:sz w:val="24"/>
          <w:szCs w:val="24"/>
        </w:rPr>
        <w:t>He noted the renaming of the high school to Alexandria City High School (ACHS) from TC Williams.  There will be a split of students between the ACHS and the space at Minnie Howard, but it hasn’t been decided on how the students will be divided.  The board has acquired a new building on Beauregard, which will house administrative offices</w:t>
      </w:r>
      <w:r w:rsidR="001D671D">
        <w:rPr>
          <w:rFonts w:eastAsia="Times New Roman"/>
          <w:sz w:val="24"/>
          <w:szCs w:val="24"/>
        </w:rPr>
        <w:t xml:space="preserve"> and offer swing space as schools are remodeled</w:t>
      </w:r>
      <w:r>
        <w:rPr>
          <w:rFonts w:eastAsia="Times New Roman"/>
          <w:sz w:val="24"/>
          <w:szCs w:val="24"/>
        </w:rPr>
        <w:t>, freeing up space at Patrick Henry School.</w:t>
      </w:r>
    </w:p>
    <w:p w14:paraId="58F744BE" w14:textId="21151793" w:rsidR="00466928" w:rsidRPr="00D25582" w:rsidRDefault="00466928" w:rsidP="00237642">
      <w:pPr>
        <w:pStyle w:val="ListParagraph"/>
        <w:ind w:left="900" w:firstLine="15"/>
        <w:rPr>
          <w:rFonts w:eastAsia="Times New Roman"/>
          <w:sz w:val="16"/>
          <w:szCs w:val="16"/>
        </w:rPr>
      </w:pPr>
    </w:p>
    <w:p w14:paraId="5738ACF1" w14:textId="77777777" w:rsidR="00D57729" w:rsidRDefault="00466928" w:rsidP="00D57729">
      <w:pPr>
        <w:ind w:left="900"/>
        <w:rPr>
          <w:sz w:val="24"/>
          <w:szCs w:val="24"/>
        </w:rPr>
      </w:pPr>
      <w:r w:rsidRPr="00466928">
        <w:rPr>
          <w:sz w:val="24"/>
          <w:szCs w:val="24"/>
        </w:rPr>
        <w:t xml:space="preserve">As a member of the Douglas MacArthur (Rebuild) Advisory Group, </w:t>
      </w:r>
      <w:r>
        <w:rPr>
          <w:sz w:val="24"/>
          <w:szCs w:val="24"/>
        </w:rPr>
        <w:t>Pfister noted that he would</w:t>
      </w:r>
      <w:r w:rsidRPr="00466928">
        <w:rPr>
          <w:sz w:val="24"/>
          <w:szCs w:val="24"/>
        </w:rPr>
        <w:t xml:space="preserve"> welcome any questions or feedback (Bill Pfister - </w:t>
      </w:r>
      <w:hyperlink r:id="rId8" w:history="1">
        <w:r w:rsidRPr="00466928">
          <w:rPr>
            <w:rStyle w:val="Hyperlink"/>
            <w:sz w:val="24"/>
            <w:szCs w:val="24"/>
          </w:rPr>
          <w:t>wcpfister@gmail.com</w:t>
        </w:r>
      </w:hyperlink>
      <w:r w:rsidRPr="00466928">
        <w:rPr>
          <w:sz w:val="24"/>
          <w:szCs w:val="24"/>
        </w:rPr>
        <w:t>), and anyone can also directly contact the ACPS project team</w:t>
      </w:r>
      <w:r>
        <w:rPr>
          <w:sz w:val="24"/>
          <w:szCs w:val="24"/>
        </w:rPr>
        <w:t xml:space="preserve"> </w:t>
      </w:r>
      <w:r w:rsidRPr="00466928">
        <w:rPr>
          <w:sz w:val="24"/>
          <w:szCs w:val="24"/>
        </w:rPr>
        <w:t>at </w:t>
      </w:r>
      <w:hyperlink r:id="rId9" w:history="1">
        <w:r w:rsidRPr="00466928">
          <w:rPr>
            <w:rStyle w:val="Hyperlink"/>
            <w:sz w:val="24"/>
            <w:szCs w:val="24"/>
          </w:rPr>
          <w:t>newmacarthur@acps.k12.va.us</w:t>
        </w:r>
      </w:hyperlink>
      <w:r w:rsidRPr="00466928">
        <w:rPr>
          <w:sz w:val="24"/>
          <w:szCs w:val="24"/>
        </w:rPr>
        <w:t>.  Relevant and timely project information is also available at these two websites:</w:t>
      </w:r>
    </w:p>
    <w:p w14:paraId="7062FC29" w14:textId="77777777" w:rsidR="00D57729" w:rsidRPr="00D57729" w:rsidRDefault="00D57729" w:rsidP="00D57729">
      <w:pPr>
        <w:ind w:left="900"/>
        <w:rPr>
          <w:sz w:val="16"/>
          <w:szCs w:val="16"/>
        </w:rPr>
      </w:pPr>
    </w:p>
    <w:p w14:paraId="3460557C" w14:textId="5D73AC32" w:rsidR="00D57729" w:rsidRPr="00D57729" w:rsidRDefault="00466928" w:rsidP="00D57729">
      <w:pPr>
        <w:pStyle w:val="ListParagraph"/>
        <w:numPr>
          <w:ilvl w:val="0"/>
          <w:numId w:val="9"/>
        </w:numPr>
        <w:ind w:left="1260" w:hanging="270"/>
        <w:rPr>
          <w:rStyle w:val="Hyperlink"/>
          <w:color w:val="auto"/>
          <w:sz w:val="24"/>
          <w:szCs w:val="24"/>
          <w:u w:val="none"/>
        </w:rPr>
      </w:pPr>
      <w:r w:rsidRPr="00D57729">
        <w:rPr>
          <w:sz w:val="24"/>
          <w:szCs w:val="24"/>
        </w:rPr>
        <w:t>ACPS Site for Douglas MacArthur Rebuild: </w:t>
      </w:r>
      <w:hyperlink r:id="rId10" w:history="1">
        <w:r w:rsidRPr="00D57729">
          <w:rPr>
            <w:rStyle w:val="Hyperlink"/>
            <w:sz w:val="24"/>
            <w:szCs w:val="24"/>
          </w:rPr>
          <w:t>https://www.acps.k12.va.us/Page/2651</w:t>
        </w:r>
      </w:hyperlink>
    </w:p>
    <w:p w14:paraId="39A1D760" w14:textId="77777777" w:rsidR="00D57729" w:rsidRPr="00D57729" w:rsidRDefault="00D57729" w:rsidP="00D57729">
      <w:pPr>
        <w:pStyle w:val="ListParagraph"/>
        <w:ind w:left="1260"/>
        <w:rPr>
          <w:rStyle w:val="Hyperlink"/>
          <w:color w:val="auto"/>
          <w:sz w:val="16"/>
          <w:szCs w:val="16"/>
          <w:u w:val="none"/>
        </w:rPr>
      </w:pPr>
    </w:p>
    <w:p w14:paraId="66ABB944" w14:textId="77777777" w:rsidR="00D57729" w:rsidRPr="00D57729" w:rsidRDefault="00466928" w:rsidP="00D57729">
      <w:pPr>
        <w:pStyle w:val="ListParagraph"/>
        <w:numPr>
          <w:ilvl w:val="0"/>
          <w:numId w:val="7"/>
        </w:numPr>
        <w:ind w:hanging="270"/>
        <w:rPr>
          <w:sz w:val="16"/>
          <w:szCs w:val="16"/>
        </w:rPr>
      </w:pPr>
      <w:r w:rsidRPr="00D57729">
        <w:rPr>
          <w:sz w:val="24"/>
          <w:szCs w:val="24"/>
        </w:rPr>
        <w:t xml:space="preserve">Skanska Project site (includes on-site contacts, weekly progress updates, a live site webcam, and other </w:t>
      </w:r>
      <w:r w:rsidR="00D57729">
        <w:rPr>
          <w:sz w:val="24"/>
          <w:szCs w:val="24"/>
        </w:rPr>
        <w:t>i</w:t>
      </w:r>
      <w:r w:rsidRPr="00D57729">
        <w:rPr>
          <w:sz w:val="24"/>
          <w:szCs w:val="24"/>
        </w:rPr>
        <w:t>nformation):</w:t>
      </w:r>
      <w:r w:rsidR="00D57729">
        <w:rPr>
          <w:sz w:val="24"/>
          <w:szCs w:val="24"/>
        </w:rPr>
        <w:t xml:space="preserve"> </w:t>
      </w:r>
    </w:p>
    <w:p w14:paraId="13F91159" w14:textId="64EF53FF" w:rsidR="00466928" w:rsidRPr="00D57729" w:rsidRDefault="008259DE" w:rsidP="00D57729">
      <w:pPr>
        <w:pStyle w:val="ListParagraph"/>
        <w:ind w:left="900"/>
        <w:rPr>
          <w:sz w:val="16"/>
          <w:szCs w:val="16"/>
        </w:rPr>
      </w:pPr>
      <w:hyperlink r:id="rId11" w:history="1">
        <w:r w:rsidR="00466928" w:rsidRPr="00D57729">
          <w:rPr>
            <w:rStyle w:val="Hyperlink"/>
            <w:sz w:val="24"/>
            <w:szCs w:val="24"/>
          </w:rPr>
          <w:t>https://kuula.co/share/7swGf/collection/7Ptrl?fs=1&amp;vr=1&amp;thumbs=1&amp;info=0&amp;logo=-1</w:t>
        </w:r>
      </w:hyperlink>
    </w:p>
    <w:p w14:paraId="7B9F04B2" w14:textId="77777777" w:rsidR="00D57729" w:rsidRPr="00D57729" w:rsidRDefault="00D57729" w:rsidP="00237642">
      <w:pPr>
        <w:pStyle w:val="ListParagraph"/>
        <w:ind w:left="900" w:firstLine="15"/>
        <w:rPr>
          <w:rFonts w:eastAsia="Times New Roman"/>
          <w:sz w:val="16"/>
          <w:szCs w:val="16"/>
        </w:rPr>
      </w:pPr>
    </w:p>
    <w:p w14:paraId="1A26A5F1" w14:textId="648C7630" w:rsidR="00237642" w:rsidRDefault="00237642" w:rsidP="00237642">
      <w:pPr>
        <w:pStyle w:val="ListParagraph"/>
        <w:ind w:left="900" w:firstLine="15"/>
        <w:rPr>
          <w:rFonts w:eastAsia="Times New Roman"/>
          <w:sz w:val="24"/>
          <w:szCs w:val="24"/>
        </w:rPr>
      </w:pPr>
      <w:r>
        <w:rPr>
          <w:rFonts w:eastAsia="Times New Roman"/>
          <w:sz w:val="24"/>
          <w:szCs w:val="24"/>
        </w:rPr>
        <w:t xml:space="preserve">The school board voted </w:t>
      </w:r>
      <w:r w:rsidR="00E0554A">
        <w:rPr>
          <w:rFonts w:eastAsia="Times New Roman"/>
          <w:sz w:val="24"/>
          <w:szCs w:val="24"/>
        </w:rPr>
        <w:t xml:space="preserve">6 to 3 </w:t>
      </w:r>
      <w:r>
        <w:rPr>
          <w:rFonts w:eastAsia="Times New Roman"/>
          <w:sz w:val="24"/>
          <w:szCs w:val="24"/>
        </w:rPr>
        <w:t xml:space="preserve">to retain the </w:t>
      </w:r>
      <w:r w:rsidR="00E0554A">
        <w:rPr>
          <w:rFonts w:eastAsia="Times New Roman"/>
          <w:sz w:val="24"/>
          <w:szCs w:val="24"/>
        </w:rPr>
        <w:t xml:space="preserve">ACPD </w:t>
      </w:r>
      <w:r>
        <w:rPr>
          <w:rFonts w:eastAsia="Times New Roman"/>
          <w:sz w:val="24"/>
          <w:szCs w:val="24"/>
        </w:rPr>
        <w:t xml:space="preserve">Resource Officers in the schools, but the </w:t>
      </w:r>
      <w:r w:rsidR="00E0554A">
        <w:rPr>
          <w:rFonts w:eastAsia="Times New Roman"/>
          <w:sz w:val="24"/>
          <w:szCs w:val="24"/>
        </w:rPr>
        <w:t xml:space="preserve">City Council voted to rescind the budget for them and to replace them with mental health professionals.  </w:t>
      </w:r>
      <w:r w:rsidR="001D671D">
        <w:rPr>
          <w:rFonts w:eastAsia="Times New Roman"/>
          <w:sz w:val="24"/>
          <w:szCs w:val="24"/>
        </w:rPr>
        <w:t>There will still be police officers on the force who maintain familiarity with city schools.</w:t>
      </w:r>
      <w:r w:rsidR="00DF5DAB">
        <w:rPr>
          <w:rFonts w:eastAsia="Times New Roman"/>
          <w:sz w:val="24"/>
          <w:szCs w:val="24"/>
        </w:rPr>
        <w:t xml:space="preserve"> </w:t>
      </w:r>
      <w:r w:rsidR="001D671D">
        <w:rPr>
          <w:rFonts w:eastAsia="Times New Roman"/>
          <w:sz w:val="24"/>
          <w:szCs w:val="24"/>
        </w:rPr>
        <w:t xml:space="preserve"> </w:t>
      </w:r>
      <w:r w:rsidR="00E0554A">
        <w:rPr>
          <w:rFonts w:eastAsia="Times New Roman"/>
          <w:sz w:val="24"/>
          <w:szCs w:val="24"/>
        </w:rPr>
        <w:t xml:space="preserve">To date, there has been no issue on </w:t>
      </w:r>
      <w:r w:rsidR="001D671D">
        <w:rPr>
          <w:rFonts w:eastAsia="Times New Roman"/>
          <w:sz w:val="24"/>
          <w:szCs w:val="24"/>
        </w:rPr>
        <w:t>critical race theory (</w:t>
      </w:r>
      <w:r w:rsidR="00E0554A">
        <w:rPr>
          <w:rFonts w:eastAsia="Times New Roman"/>
          <w:sz w:val="24"/>
          <w:szCs w:val="24"/>
        </w:rPr>
        <w:t>CRT</w:t>
      </w:r>
      <w:r w:rsidR="001D671D">
        <w:rPr>
          <w:rFonts w:eastAsia="Times New Roman"/>
          <w:sz w:val="24"/>
          <w:szCs w:val="24"/>
        </w:rPr>
        <w:t>)</w:t>
      </w:r>
      <w:r w:rsidR="00E0554A">
        <w:rPr>
          <w:rFonts w:eastAsia="Times New Roman"/>
          <w:sz w:val="24"/>
          <w:szCs w:val="24"/>
        </w:rPr>
        <w:t xml:space="preserve"> being taught in the schools.  Alexandria is the second smallest school district in the areas and has close relations with other public schools.  Even though this has been an issue in Loudon County schools, he doesn’t think it will be in Alexandria.</w:t>
      </w:r>
    </w:p>
    <w:p w14:paraId="776B1E30" w14:textId="63721038" w:rsidR="00E0554A" w:rsidRPr="00E0554A" w:rsidRDefault="00E0554A" w:rsidP="00237642">
      <w:pPr>
        <w:pStyle w:val="ListParagraph"/>
        <w:ind w:left="900" w:firstLine="15"/>
        <w:rPr>
          <w:rFonts w:eastAsia="Times New Roman"/>
          <w:sz w:val="16"/>
          <w:szCs w:val="16"/>
        </w:rPr>
      </w:pPr>
    </w:p>
    <w:p w14:paraId="29E52D0E" w14:textId="2B47C831" w:rsidR="00E0554A" w:rsidRDefault="00E0554A" w:rsidP="00237642">
      <w:pPr>
        <w:pStyle w:val="ListParagraph"/>
        <w:ind w:left="900" w:firstLine="15"/>
        <w:rPr>
          <w:rFonts w:eastAsia="Times New Roman"/>
          <w:sz w:val="24"/>
          <w:szCs w:val="24"/>
        </w:rPr>
      </w:pPr>
      <w:r>
        <w:rPr>
          <w:rFonts w:eastAsia="Times New Roman"/>
          <w:sz w:val="24"/>
          <w:szCs w:val="24"/>
        </w:rPr>
        <w:t xml:space="preserve">Finally, it was noted that three graduates of TC Williams (now ACHS) are Olympians with one (Noah Lyles) having </w:t>
      </w:r>
      <w:r w:rsidR="00DF5DAB">
        <w:rPr>
          <w:rFonts w:eastAsia="Times New Roman"/>
          <w:sz w:val="24"/>
          <w:szCs w:val="24"/>
        </w:rPr>
        <w:t>w</w:t>
      </w:r>
      <w:r>
        <w:rPr>
          <w:rFonts w:eastAsia="Times New Roman"/>
          <w:sz w:val="24"/>
          <w:szCs w:val="24"/>
        </w:rPr>
        <w:t xml:space="preserve">on a bronze medal </w:t>
      </w:r>
      <w:r w:rsidR="00DF5DAB">
        <w:rPr>
          <w:rFonts w:eastAsia="Times New Roman"/>
          <w:sz w:val="24"/>
          <w:szCs w:val="24"/>
        </w:rPr>
        <w:t>(</w:t>
      </w:r>
      <w:r>
        <w:rPr>
          <w:rFonts w:eastAsia="Times New Roman"/>
          <w:sz w:val="24"/>
          <w:szCs w:val="24"/>
        </w:rPr>
        <w:t>to date</w:t>
      </w:r>
      <w:r w:rsidR="00DF5DAB">
        <w:rPr>
          <w:rFonts w:eastAsia="Times New Roman"/>
          <w:sz w:val="24"/>
          <w:szCs w:val="24"/>
        </w:rPr>
        <w:t>)</w:t>
      </w:r>
      <w:r>
        <w:rPr>
          <w:rFonts w:eastAsia="Times New Roman"/>
          <w:sz w:val="24"/>
          <w:szCs w:val="24"/>
        </w:rPr>
        <w:t>.</w:t>
      </w:r>
    </w:p>
    <w:p w14:paraId="5D89324F" w14:textId="77777777" w:rsidR="00B56603" w:rsidRPr="00B56603" w:rsidRDefault="00B56603" w:rsidP="00B56603">
      <w:pPr>
        <w:pStyle w:val="ListParagraph"/>
        <w:ind w:left="900"/>
        <w:rPr>
          <w:rFonts w:eastAsia="Times New Roman"/>
          <w:sz w:val="16"/>
          <w:szCs w:val="16"/>
        </w:rPr>
      </w:pPr>
    </w:p>
    <w:p w14:paraId="32DB40F8" w14:textId="77777777" w:rsidR="003D4195" w:rsidRPr="00E51AE9" w:rsidRDefault="003D4195" w:rsidP="00B56603">
      <w:pPr>
        <w:pStyle w:val="ListParagraph"/>
        <w:numPr>
          <w:ilvl w:val="1"/>
          <w:numId w:val="2"/>
        </w:numPr>
        <w:ind w:left="900" w:hanging="540"/>
        <w:rPr>
          <w:rFonts w:eastAsia="Times New Roman"/>
          <w:b/>
          <w:bCs/>
          <w:sz w:val="24"/>
          <w:szCs w:val="24"/>
        </w:rPr>
      </w:pPr>
      <w:r w:rsidRPr="00E51AE9">
        <w:rPr>
          <w:rFonts w:eastAsia="Times New Roman"/>
          <w:b/>
          <w:bCs/>
          <w:sz w:val="24"/>
          <w:szCs w:val="24"/>
        </w:rPr>
        <w:t>Report on Work Done in Seminary Ridge</w:t>
      </w:r>
    </w:p>
    <w:p w14:paraId="2058273D" w14:textId="05700C47" w:rsidR="003D4195" w:rsidRDefault="00B56603" w:rsidP="00B56603">
      <w:pPr>
        <w:pStyle w:val="ListParagraph"/>
        <w:ind w:left="900"/>
        <w:rPr>
          <w:rFonts w:eastAsia="Times New Roman"/>
          <w:sz w:val="24"/>
          <w:szCs w:val="24"/>
        </w:rPr>
      </w:pPr>
      <w:r>
        <w:rPr>
          <w:rFonts w:eastAsia="Times New Roman"/>
          <w:sz w:val="24"/>
          <w:szCs w:val="24"/>
        </w:rPr>
        <w:lastRenderedPageBreak/>
        <w:t xml:space="preserve">Jacob received an email from the </w:t>
      </w:r>
      <w:proofErr w:type="gramStart"/>
      <w:r w:rsidR="003D4195">
        <w:rPr>
          <w:rFonts w:eastAsia="Times New Roman"/>
          <w:sz w:val="24"/>
          <w:szCs w:val="24"/>
        </w:rPr>
        <w:t>City</w:t>
      </w:r>
      <w:proofErr w:type="gramEnd"/>
      <w:r>
        <w:rPr>
          <w:rFonts w:eastAsia="Times New Roman"/>
          <w:sz w:val="24"/>
          <w:szCs w:val="24"/>
        </w:rPr>
        <w:t xml:space="preserve"> that </w:t>
      </w:r>
      <w:r w:rsidR="00E0554A">
        <w:rPr>
          <w:rFonts w:eastAsia="Times New Roman"/>
          <w:sz w:val="24"/>
          <w:szCs w:val="24"/>
        </w:rPr>
        <w:t>staff</w:t>
      </w:r>
      <w:r>
        <w:rPr>
          <w:rFonts w:eastAsia="Times New Roman"/>
          <w:sz w:val="24"/>
          <w:szCs w:val="24"/>
        </w:rPr>
        <w:t xml:space="preserve"> would begin ta</w:t>
      </w:r>
      <w:r w:rsidR="003D4195">
        <w:rPr>
          <w:rFonts w:eastAsia="Times New Roman"/>
          <w:sz w:val="24"/>
          <w:szCs w:val="24"/>
        </w:rPr>
        <w:t xml:space="preserve">king </w:t>
      </w:r>
      <w:r>
        <w:rPr>
          <w:rFonts w:eastAsia="Times New Roman"/>
          <w:sz w:val="24"/>
          <w:szCs w:val="24"/>
        </w:rPr>
        <w:t>s</w:t>
      </w:r>
      <w:r w:rsidR="003D4195">
        <w:rPr>
          <w:rFonts w:eastAsia="Times New Roman"/>
          <w:sz w:val="24"/>
          <w:szCs w:val="24"/>
        </w:rPr>
        <w:t xml:space="preserve">oil </w:t>
      </w:r>
      <w:r>
        <w:rPr>
          <w:rFonts w:eastAsia="Times New Roman"/>
          <w:sz w:val="24"/>
          <w:szCs w:val="24"/>
        </w:rPr>
        <w:t>s</w:t>
      </w:r>
      <w:r w:rsidR="003D4195">
        <w:rPr>
          <w:rFonts w:eastAsia="Times New Roman"/>
          <w:sz w:val="24"/>
          <w:szCs w:val="24"/>
        </w:rPr>
        <w:t>amples in Strawberry Run</w:t>
      </w:r>
      <w:r>
        <w:rPr>
          <w:rFonts w:eastAsia="Times New Roman"/>
          <w:sz w:val="24"/>
          <w:szCs w:val="24"/>
        </w:rPr>
        <w:t xml:space="preserve"> on the week of July 25.  Nothing has been reported from this effort.</w:t>
      </w:r>
    </w:p>
    <w:p w14:paraId="1264AE3F" w14:textId="77777777" w:rsidR="00E0554A" w:rsidRPr="00E0554A" w:rsidRDefault="00E0554A" w:rsidP="00B56603">
      <w:pPr>
        <w:pStyle w:val="ListParagraph"/>
        <w:ind w:left="900"/>
        <w:rPr>
          <w:rFonts w:eastAsia="Times New Roman"/>
          <w:sz w:val="16"/>
          <w:szCs w:val="16"/>
        </w:rPr>
      </w:pPr>
    </w:p>
    <w:p w14:paraId="70E60B06" w14:textId="53372415" w:rsidR="003D4195" w:rsidRDefault="00E0554A" w:rsidP="00B56603">
      <w:pPr>
        <w:tabs>
          <w:tab w:val="left" w:pos="2430"/>
        </w:tabs>
        <w:ind w:left="900"/>
        <w:rPr>
          <w:rFonts w:eastAsia="Times New Roman"/>
          <w:sz w:val="24"/>
          <w:szCs w:val="24"/>
        </w:rPr>
      </w:pPr>
      <w:r>
        <w:rPr>
          <w:rFonts w:eastAsia="Times New Roman"/>
          <w:sz w:val="24"/>
          <w:szCs w:val="24"/>
        </w:rPr>
        <w:t xml:space="preserve">She </w:t>
      </w:r>
      <w:r w:rsidR="00B56603" w:rsidRPr="00B56603">
        <w:rPr>
          <w:rFonts w:eastAsia="Times New Roman"/>
          <w:sz w:val="24"/>
          <w:szCs w:val="24"/>
        </w:rPr>
        <w:t>made c</w:t>
      </w:r>
      <w:r w:rsidR="003D4195" w:rsidRPr="00B56603">
        <w:rPr>
          <w:rFonts w:eastAsia="Times New Roman"/>
          <w:sz w:val="24"/>
          <w:szCs w:val="24"/>
        </w:rPr>
        <w:t xml:space="preserve">alls to 311 </w:t>
      </w:r>
      <w:r w:rsidR="00B56603" w:rsidRPr="00B56603">
        <w:rPr>
          <w:rFonts w:eastAsia="Times New Roman"/>
          <w:sz w:val="24"/>
          <w:szCs w:val="24"/>
        </w:rPr>
        <w:t>regarding the damaged c</w:t>
      </w:r>
      <w:r w:rsidR="003D4195" w:rsidRPr="00B56603">
        <w:rPr>
          <w:rFonts w:eastAsia="Times New Roman"/>
          <w:sz w:val="24"/>
          <w:szCs w:val="24"/>
        </w:rPr>
        <w:t>urbs</w:t>
      </w:r>
      <w:r w:rsidR="00B56603" w:rsidRPr="00B56603">
        <w:rPr>
          <w:rFonts w:eastAsia="Times New Roman"/>
          <w:sz w:val="24"/>
          <w:szCs w:val="24"/>
        </w:rPr>
        <w:t xml:space="preserve"> in the neighborhood</w:t>
      </w:r>
      <w:r w:rsidR="003D4195" w:rsidRPr="00B56603">
        <w:rPr>
          <w:rFonts w:eastAsia="Times New Roman"/>
          <w:sz w:val="24"/>
          <w:szCs w:val="24"/>
        </w:rPr>
        <w:t xml:space="preserve">, </w:t>
      </w:r>
      <w:r w:rsidR="00B56603" w:rsidRPr="00B56603">
        <w:rPr>
          <w:rFonts w:eastAsia="Times New Roman"/>
          <w:sz w:val="24"/>
          <w:szCs w:val="24"/>
        </w:rPr>
        <w:t>s</w:t>
      </w:r>
      <w:r w:rsidR="003D4195" w:rsidRPr="00B56603">
        <w:rPr>
          <w:rFonts w:eastAsia="Times New Roman"/>
          <w:sz w:val="24"/>
          <w:szCs w:val="24"/>
        </w:rPr>
        <w:t xml:space="preserve">treet </w:t>
      </w:r>
      <w:r w:rsidR="00B56603" w:rsidRPr="00B56603">
        <w:rPr>
          <w:rFonts w:eastAsia="Times New Roman"/>
          <w:sz w:val="24"/>
          <w:szCs w:val="24"/>
        </w:rPr>
        <w:t>c</w:t>
      </w:r>
      <w:r w:rsidR="003D4195" w:rsidRPr="00B56603">
        <w:rPr>
          <w:rFonts w:eastAsia="Times New Roman"/>
          <w:sz w:val="24"/>
          <w:szCs w:val="24"/>
        </w:rPr>
        <w:t>leaning</w:t>
      </w:r>
      <w:r w:rsidR="00B56603" w:rsidRPr="00B56603">
        <w:rPr>
          <w:rFonts w:eastAsia="Times New Roman"/>
          <w:sz w:val="24"/>
          <w:szCs w:val="24"/>
        </w:rPr>
        <w:t xml:space="preserve"> needed</w:t>
      </w:r>
      <w:r w:rsidR="003D4195" w:rsidRPr="00B56603">
        <w:rPr>
          <w:rFonts w:eastAsia="Times New Roman"/>
          <w:sz w:val="24"/>
          <w:szCs w:val="24"/>
        </w:rPr>
        <w:t>,</w:t>
      </w:r>
      <w:r w:rsidR="00B56603" w:rsidRPr="00B56603">
        <w:rPr>
          <w:rFonts w:eastAsia="Times New Roman"/>
          <w:sz w:val="24"/>
          <w:szCs w:val="24"/>
        </w:rPr>
        <w:t xml:space="preserve"> and a b</w:t>
      </w:r>
      <w:r w:rsidR="003D4195" w:rsidRPr="00B56603">
        <w:rPr>
          <w:rFonts w:eastAsia="Times New Roman"/>
          <w:sz w:val="24"/>
          <w:szCs w:val="24"/>
        </w:rPr>
        <w:t xml:space="preserve">ranch </w:t>
      </w:r>
      <w:r w:rsidR="00B56603" w:rsidRPr="00B56603">
        <w:rPr>
          <w:rFonts w:eastAsia="Times New Roman"/>
          <w:sz w:val="24"/>
          <w:szCs w:val="24"/>
        </w:rPr>
        <w:t>being d</w:t>
      </w:r>
      <w:r w:rsidR="003D4195" w:rsidRPr="00B56603">
        <w:rPr>
          <w:rFonts w:eastAsia="Times New Roman"/>
          <w:sz w:val="24"/>
          <w:szCs w:val="24"/>
        </w:rPr>
        <w:t>own on North Garland</w:t>
      </w:r>
      <w:r w:rsidR="00B56603" w:rsidRPr="00B56603">
        <w:rPr>
          <w:rFonts w:eastAsia="Times New Roman"/>
          <w:sz w:val="24"/>
          <w:szCs w:val="24"/>
        </w:rPr>
        <w:t xml:space="preserve">.  Since her calls, another branch fell on Colonel Ellis.  The </w:t>
      </w:r>
      <w:proofErr w:type="gramStart"/>
      <w:r w:rsidR="00B56603" w:rsidRPr="00B56603">
        <w:rPr>
          <w:rFonts w:eastAsia="Times New Roman"/>
          <w:sz w:val="24"/>
          <w:szCs w:val="24"/>
        </w:rPr>
        <w:t>City</w:t>
      </w:r>
      <w:proofErr w:type="gramEnd"/>
      <w:r w:rsidR="00B56603" w:rsidRPr="00B56603">
        <w:rPr>
          <w:rFonts w:eastAsia="Times New Roman"/>
          <w:sz w:val="24"/>
          <w:szCs w:val="24"/>
        </w:rPr>
        <w:t xml:space="preserve"> </w:t>
      </w:r>
      <w:r>
        <w:rPr>
          <w:rFonts w:eastAsia="Times New Roman"/>
          <w:sz w:val="24"/>
          <w:szCs w:val="24"/>
        </w:rPr>
        <w:t>has been</w:t>
      </w:r>
      <w:r w:rsidR="00B56603" w:rsidRPr="00B56603">
        <w:rPr>
          <w:rFonts w:eastAsia="Times New Roman"/>
          <w:sz w:val="24"/>
          <w:szCs w:val="24"/>
        </w:rPr>
        <w:t xml:space="preserve"> prompt in removing both</w:t>
      </w:r>
      <w:r>
        <w:rPr>
          <w:rFonts w:eastAsia="Times New Roman"/>
          <w:sz w:val="24"/>
          <w:szCs w:val="24"/>
        </w:rPr>
        <w:t xml:space="preserve"> downed tree limbs</w:t>
      </w:r>
      <w:r w:rsidR="00B56603" w:rsidRPr="00B56603">
        <w:rPr>
          <w:rFonts w:eastAsia="Times New Roman"/>
          <w:sz w:val="24"/>
          <w:szCs w:val="24"/>
        </w:rPr>
        <w:t>.</w:t>
      </w:r>
    </w:p>
    <w:p w14:paraId="25D91BC7" w14:textId="77777777" w:rsidR="00E0554A" w:rsidRPr="00E0554A" w:rsidRDefault="00E0554A" w:rsidP="00B56603">
      <w:pPr>
        <w:tabs>
          <w:tab w:val="left" w:pos="2430"/>
        </w:tabs>
        <w:ind w:left="900"/>
        <w:rPr>
          <w:rFonts w:eastAsia="Times New Roman"/>
          <w:sz w:val="16"/>
          <w:szCs w:val="16"/>
        </w:rPr>
      </w:pPr>
    </w:p>
    <w:p w14:paraId="4441EA67" w14:textId="3269BE93" w:rsidR="003D4195" w:rsidRDefault="003D4195" w:rsidP="00B56603">
      <w:pPr>
        <w:pStyle w:val="ListParagraph"/>
        <w:numPr>
          <w:ilvl w:val="1"/>
          <w:numId w:val="2"/>
        </w:numPr>
        <w:ind w:left="900" w:hanging="540"/>
        <w:rPr>
          <w:rFonts w:eastAsia="Times New Roman"/>
          <w:b/>
          <w:bCs/>
          <w:sz w:val="24"/>
          <w:szCs w:val="24"/>
        </w:rPr>
      </w:pPr>
      <w:r>
        <w:rPr>
          <w:rFonts w:eastAsia="Times New Roman"/>
          <w:b/>
          <w:bCs/>
          <w:sz w:val="24"/>
          <w:szCs w:val="24"/>
        </w:rPr>
        <w:t>July</w:t>
      </w:r>
      <w:r w:rsidRPr="00E51AE9">
        <w:rPr>
          <w:rFonts w:eastAsia="Times New Roman"/>
          <w:b/>
          <w:bCs/>
          <w:sz w:val="24"/>
          <w:szCs w:val="24"/>
        </w:rPr>
        <w:t xml:space="preserve"> Activities Report</w:t>
      </w:r>
    </w:p>
    <w:p w14:paraId="2FCA49C2" w14:textId="692A0AD3" w:rsidR="003D4195" w:rsidRPr="00B56603" w:rsidRDefault="00BD7D8A" w:rsidP="00BD7D8A">
      <w:pPr>
        <w:ind w:left="900"/>
        <w:rPr>
          <w:rFonts w:eastAsia="Times New Roman"/>
          <w:sz w:val="24"/>
          <w:szCs w:val="24"/>
        </w:rPr>
      </w:pPr>
      <w:r>
        <w:rPr>
          <w:rFonts w:eastAsia="Times New Roman"/>
          <w:sz w:val="24"/>
          <w:szCs w:val="24"/>
        </w:rPr>
        <w:t>Community input for t</w:t>
      </w:r>
      <w:r w:rsidR="00B56603">
        <w:rPr>
          <w:rFonts w:eastAsia="Times New Roman"/>
          <w:sz w:val="24"/>
          <w:szCs w:val="24"/>
        </w:rPr>
        <w:t xml:space="preserve">he </w:t>
      </w:r>
      <w:r w:rsidR="003D4195" w:rsidRPr="00B56603">
        <w:rPr>
          <w:rFonts w:eastAsia="Times New Roman"/>
          <w:sz w:val="24"/>
          <w:szCs w:val="24"/>
        </w:rPr>
        <w:t xml:space="preserve">Duke Street in Motion </w:t>
      </w:r>
      <w:r w:rsidR="00B56603">
        <w:rPr>
          <w:rFonts w:eastAsia="Times New Roman"/>
          <w:sz w:val="24"/>
          <w:szCs w:val="24"/>
        </w:rPr>
        <w:t xml:space="preserve">initiative </w:t>
      </w:r>
      <w:r>
        <w:rPr>
          <w:rFonts w:eastAsia="Times New Roman"/>
          <w:sz w:val="24"/>
          <w:szCs w:val="24"/>
        </w:rPr>
        <w:t xml:space="preserve">ended on July 31.  The SR community was reminded </w:t>
      </w:r>
      <w:r w:rsidR="00E0554A">
        <w:rPr>
          <w:rFonts w:eastAsia="Times New Roman"/>
          <w:sz w:val="24"/>
          <w:szCs w:val="24"/>
        </w:rPr>
        <w:t xml:space="preserve">three times </w:t>
      </w:r>
      <w:r>
        <w:rPr>
          <w:rFonts w:eastAsia="Times New Roman"/>
          <w:sz w:val="24"/>
          <w:szCs w:val="24"/>
        </w:rPr>
        <w:t>of this deadline in SRCA email</w:t>
      </w:r>
      <w:r w:rsidR="00E0554A">
        <w:rPr>
          <w:rFonts w:eastAsia="Times New Roman"/>
          <w:sz w:val="24"/>
          <w:szCs w:val="24"/>
        </w:rPr>
        <w:t>s</w:t>
      </w:r>
      <w:r>
        <w:rPr>
          <w:rFonts w:eastAsia="Times New Roman"/>
          <w:sz w:val="24"/>
          <w:szCs w:val="24"/>
        </w:rPr>
        <w:t xml:space="preserve">.  Additional comments regarding the Duke Street initiative </w:t>
      </w:r>
      <w:r w:rsidR="00B56603">
        <w:rPr>
          <w:rFonts w:eastAsia="Times New Roman"/>
          <w:sz w:val="24"/>
          <w:szCs w:val="24"/>
        </w:rPr>
        <w:t xml:space="preserve">will be made </w:t>
      </w:r>
      <w:r>
        <w:rPr>
          <w:rFonts w:eastAsia="Times New Roman"/>
          <w:sz w:val="24"/>
          <w:szCs w:val="24"/>
        </w:rPr>
        <w:t xml:space="preserve">later in the meeting </w:t>
      </w:r>
      <w:r w:rsidR="00B56603">
        <w:rPr>
          <w:rFonts w:eastAsia="Times New Roman"/>
          <w:sz w:val="24"/>
          <w:szCs w:val="24"/>
        </w:rPr>
        <w:t>in point</w:t>
      </w:r>
      <w:r w:rsidR="003D4195" w:rsidRPr="00B56603">
        <w:rPr>
          <w:rFonts w:eastAsia="Times New Roman"/>
          <w:sz w:val="24"/>
          <w:szCs w:val="24"/>
        </w:rPr>
        <w:t xml:space="preserve"> 4.4.1</w:t>
      </w:r>
      <w:r>
        <w:rPr>
          <w:rFonts w:eastAsia="Times New Roman"/>
          <w:sz w:val="24"/>
          <w:szCs w:val="24"/>
        </w:rPr>
        <w:t>.</w:t>
      </w:r>
    </w:p>
    <w:p w14:paraId="23C26E07" w14:textId="5063524E" w:rsidR="00BD7D8A" w:rsidRPr="00E0554A" w:rsidRDefault="00BD7D8A" w:rsidP="00BD7D8A">
      <w:pPr>
        <w:rPr>
          <w:rFonts w:eastAsia="Times New Roman"/>
          <w:sz w:val="16"/>
          <w:szCs w:val="16"/>
        </w:rPr>
      </w:pPr>
      <w:r>
        <w:rPr>
          <w:rFonts w:eastAsia="Times New Roman"/>
          <w:sz w:val="24"/>
          <w:szCs w:val="24"/>
        </w:rPr>
        <w:tab/>
      </w:r>
      <w:r>
        <w:rPr>
          <w:rFonts w:eastAsia="Times New Roman"/>
          <w:sz w:val="24"/>
          <w:szCs w:val="24"/>
        </w:rPr>
        <w:tab/>
      </w:r>
    </w:p>
    <w:p w14:paraId="7E7C773B" w14:textId="6743AE55" w:rsidR="003D4195" w:rsidRDefault="00BD7D8A" w:rsidP="00E0554A">
      <w:pPr>
        <w:ind w:left="900"/>
        <w:rPr>
          <w:rFonts w:eastAsia="Times New Roman"/>
          <w:sz w:val="24"/>
          <w:szCs w:val="24"/>
        </w:rPr>
      </w:pPr>
      <w:r>
        <w:rPr>
          <w:rFonts w:eastAsia="Times New Roman"/>
          <w:sz w:val="24"/>
          <w:szCs w:val="24"/>
        </w:rPr>
        <w:t xml:space="preserve">SRCA held a very successful </w:t>
      </w:r>
      <w:r w:rsidRPr="00E0554A">
        <w:rPr>
          <w:rFonts w:eastAsia="Times New Roman"/>
          <w:b/>
          <w:bCs/>
          <w:i/>
          <w:iCs/>
          <w:sz w:val="24"/>
          <w:szCs w:val="24"/>
        </w:rPr>
        <w:t>S</w:t>
      </w:r>
      <w:r w:rsidR="003D4195" w:rsidRPr="00E0554A">
        <w:rPr>
          <w:rFonts w:eastAsia="Times New Roman"/>
          <w:b/>
          <w:bCs/>
          <w:i/>
          <w:iCs/>
          <w:sz w:val="24"/>
          <w:szCs w:val="24"/>
        </w:rPr>
        <w:t>creen on the Green</w:t>
      </w:r>
      <w:r w:rsidR="003D4195">
        <w:rPr>
          <w:rFonts w:eastAsia="Times New Roman"/>
          <w:sz w:val="24"/>
          <w:szCs w:val="24"/>
        </w:rPr>
        <w:t xml:space="preserve"> </w:t>
      </w:r>
      <w:r>
        <w:rPr>
          <w:rFonts w:eastAsia="Times New Roman"/>
          <w:sz w:val="24"/>
          <w:szCs w:val="24"/>
        </w:rPr>
        <w:t xml:space="preserve">on July 29.  </w:t>
      </w:r>
      <w:r w:rsidR="00E0554A">
        <w:rPr>
          <w:rFonts w:eastAsia="Times New Roman"/>
          <w:sz w:val="24"/>
          <w:szCs w:val="24"/>
        </w:rPr>
        <w:t>Events Chair</w:t>
      </w:r>
      <w:r w:rsidR="003D4195">
        <w:rPr>
          <w:rFonts w:eastAsia="Times New Roman"/>
          <w:sz w:val="24"/>
          <w:szCs w:val="24"/>
        </w:rPr>
        <w:t xml:space="preserve"> Hennigan</w:t>
      </w:r>
      <w:r>
        <w:rPr>
          <w:rFonts w:eastAsia="Times New Roman"/>
          <w:sz w:val="24"/>
          <w:szCs w:val="24"/>
        </w:rPr>
        <w:t xml:space="preserve"> </w:t>
      </w:r>
      <w:r w:rsidR="00DF5DAB">
        <w:rPr>
          <w:rFonts w:eastAsia="Times New Roman"/>
          <w:sz w:val="24"/>
          <w:szCs w:val="24"/>
        </w:rPr>
        <w:t>will</w:t>
      </w:r>
      <w:r>
        <w:rPr>
          <w:rFonts w:eastAsia="Times New Roman"/>
          <w:sz w:val="24"/>
          <w:szCs w:val="24"/>
        </w:rPr>
        <w:t xml:space="preserve"> report on this in point</w:t>
      </w:r>
      <w:r w:rsidR="003D4195">
        <w:rPr>
          <w:rFonts w:eastAsia="Times New Roman"/>
          <w:sz w:val="24"/>
          <w:szCs w:val="24"/>
        </w:rPr>
        <w:t xml:space="preserve"> 4.6</w:t>
      </w:r>
    </w:p>
    <w:p w14:paraId="27107336" w14:textId="77777777" w:rsidR="00E0554A" w:rsidRPr="00E0554A" w:rsidRDefault="00E0554A" w:rsidP="00BD7D8A">
      <w:pPr>
        <w:ind w:left="720"/>
        <w:rPr>
          <w:rFonts w:eastAsia="Times New Roman"/>
          <w:sz w:val="16"/>
          <w:szCs w:val="16"/>
        </w:rPr>
      </w:pPr>
    </w:p>
    <w:p w14:paraId="07F717E2" w14:textId="77777777" w:rsidR="003D4195" w:rsidRPr="00E51AE9" w:rsidRDefault="003D4195" w:rsidP="00BD7D8A">
      <w:pPr>
        <w:pStyle w:val="ListParagraph"/>
        <w:numPr>
          <w:ilvl w:val="1"/>
          <w:numId w:val="2"/>
        </w:numPr>
        <w:ind w:left="900" w:hanging="540"/>
        <w:rPr>
          <w:rFonts w:eastAsia="Times New Roman"/>
          <w:b/>
          <w:bCs/>
          <w:sz w:val="24"/>
          <w:szCs w:val="24"/>
        </w:rPr>
      </w:pPr>
      <w:r>
        <w:rPr>
          <w:rFonts w:eastAsia="Times New Roman"/>
          <w:b/>
          <w:bCs/>
          <w:sz w:val="24"/>
          <w:szCs w:val="24"/>
        </w:rPr>
        <w:t>August</w:t>
      </w:r>
      <w:r w:rsidRPr="00E51AE9">
        <w:rPr>
          <w:rFonts w:eastAsia="Times New Roman"/>
          <w:b/>
          <w:bCs/>
          <w:sz w:val="24"/>
          <w:szCs w:val="24"/>
        </w:rPr>
        <w:t xml:space="preserve"> Activities Report</w:t>
      </w:r>
    </w:p>
    <w:p w14:paraId="2D5BFFE9" w14:textId="42D03001" w:rsidR="003D4195" w:rsidRDefault="00BD7D8A" w:rsidP="00BD7D8A">
      <w:pPr>
        <w:ind w:left="900"/>
        <w:rPr>
          <w:rFonts w:eastAsia="Times New Roman"/>
          <w:sz w:val="24"/>
          <w:szCs w:val="24"/>
        </w:rPr>
      </w:pPr>
      <w:r>
        <w:rPr>
          <w:rFonts w:eastAsia="Times New Roman"/>
          <w:sz w:val="24"/>
          <w:szCs w:val="24"/>
        </w:rPr>
        <w:t>Three activities are taking place in August</w:t>
      </w:r>
      <w:r w:rsidR="00E0554A">
        <w:rPr>
          <w:rFonts w:eastAsia="Times New Roman"/>
          <w:sz w:val="24"/>
          <w:szCs w:val="24"/>
        </w:rPr>
        <w:t xml:space="preserve">: </w:t>
      </w:r>
      <w:r>
        <w:rPr>
          <w:rFonts w:eastAsia="Times New Roman"/>
          <w:sz w:val="24"/>
          <w:szCs w:val="24"/>
        </w:rPr>
        <w:t xml:space="preserve"> </w:t>
      </w:r>
      <w:r w:rsidR="003D4195" w:rsidRPr="00DF5DAB">
        <w:rPr>
          <w:rFonts w:eastAsia="Times New Roman"/>
          <w:b/>
          <w:bCs/>
          <w:i/>
          <w:iCs/>
          <w:sz w:val="24"/>
          <w:szCs w:val="24"/>
        </w:rPr>
        <w:t>Alexandria Night Out</w:t>
      </w:r>
      <w:r w:rsidR="003D4195" w:rsidRPr="00BD7D8A">
        <w:rPr>
          <w:rFonts w:eastAsia="Times New Roman"/>
          <w:sz w:val="24"/>
          <w:szCs w:val="24"/>
        </w:rPr>
        <w:t xml:space="preserve"> –</w:t>
      </w:r>
      <w:r w:rsidR="00E0554A">
        <w:rPr>
          <w:rFonts w:eastAsia="Times New Roman"/>
          <w:sz w:val="24"/>
          <w:szCs w:val="24"/>
        </w:rPr>
        <w:t xml:space="preserve"> Hennigan to</w:t>
      </w:r>
      <w:r>
        <w:rPr>
          <w:rFonts w:eastAsia="Times New Roman"/>
          <w:sz w:val="24"/>
          <w:szCs w:val="24"/>
        </w:rPr>
        <w:t xml:space="preserve"> report. </w:t>
      </w:r>
    </w:p>
    <w:p w14:paraId="5C01FD2A" w14:textId="77777777" w:rsidR="00BD7D8A" w:rsidRPr="00E0554A" w:rsidRDefault="00BD7D8A" w:rsidP="00BD7D8A">
      <w:pPr>
        <w:ind w:left="900"/>
        <w:rPr>
          <w:rFonts w:eastAsia="Times New Roman"/>
          <w:sz w:val="16"/>
          <w:szCs w:val="16"/>
        </w:rPr>
      </w:pPr>
    </w:p>
    <w:p w14:paraId="3D755A12" w14:textId="2B2F66FE" w:rsidR="003D4195" w:rsidRDefault="00BD7D8A" w:rsidP="00BD7D8A">
      <w:pPr>
        <w:ind w:left="900"/>
        <w:rPr>
          <w:rFonts w:eastAsia="Times New Roman"/>
          <w:sz w:val="24"/>
          <w:szCs w:val="24"/>
        </w:rPr>
      </w:pPr>
      <w:r>
        <w:rPr>
          <w:rFonts w:eastAsia="Times New Roman"/>
          <w:sz w:val="24"/>
          <w:szCs w:val="24"/>
        </w:rPr>
        <w:t xml:space="preserve">The </w:t>
      </w:r>
      <w:r w:rsidR="003D4195" w:rsidRPr="00DF5DAB">
        <w:rPr>
          <w:rFonts w:eastAsia="Times New Roman"/>
          <w:b/>
          <w:bCs/>
          <w:sz w:val="24"/>
          <w:szCs w:val="24"/>
        </w:rPr>
        <w:t>Nominating Committee</w:t>
      </w:r>
      <w:r w:rsidR="003D4195" w:rsidRPr="00BD7D8A">
        <w:rPr>
          <w:rFonts w:eastAsia="Times New Roman"/>
          <w:sz w:val="24"/>
          <w:szCs w:val="24"/>
        </w:rPr>
        <w:t xml:space="preserve"> </w:t>
      </w:r>
      <w:r>
        <w:rPr>
          <w:rFonts w:eastAsia="Times New Roman"/>
          <w:sz w:val="24"/>
          <w:szCs w:val="24"/>
        </w:rPr>
        <w:t>will begin placing cand</w:t>
      </w:r>
      <w:r w:rsidR="003D4195" w:rsidRPr="00BD7D8A">
        <w:rPr>
          <w:rFonts w:eastAsia="Times New Roman"/>
          <w:sz w:val="24"/>
          <w:szCs w:val="24"/>
        </w:rPr>
        <w:t xml:space="preserve">idates </w:t>
      </w:r>
      <w:r>
        <w:rPr>
          <w:rFonts w:eastAsia="Times New Roman"/>
          <w:sz w:val="24"/>
          <w:szCs w:val="24"/>
        </w:rPr>
        <w:t xml:space="preserve">in areas of interest.  </w:t>
      </w:r>
      <w:r w:rsidR="001D671D">
        <w:rPr>
          <w:rFonts w:eastAsia="Times New Roman"/>
          <w:sz w:val="24"/>
          <w:szCs w:val="24"/>
        </w:rPr>
        <w:t>Anyone who is interested in serving on a Board position, should contact Jacob</w:t>
      </w:r>
      <w:r>
        <w:rPr>
          <w:rFonts w:eastAsia="Times New Roman"/>
          <w:sz w:val="24"/>
          <w:szCs w:val="24"/>
        </w:rPr>
        <w:t xml:space="preserve"> by August 15</w:t>
      </w:r>
      <w:r w:rsidR="001D671D">
        <w:rPr>
          <w:rFonts w:eastAsia="Times New Roman"/>
          <w:sz w:val="24"/>
          <w:szCs w:val="24"/>
        </w:rPr>
        <w:t xml:space="preserve"> so that all this information can be passed along to the Nominating Committee</w:t>
      </w:r>
      <w:r>
        <w:rPr>
          <w:rFonts w:eastAsia="Times New Roman"/>
          <w:sz w:val="24"/>
          <w:szCs w:val="24"/>
        </w:rPr>
        <w:t>.</w:t>
      </w:r>
    </w:p>
    <w:p w14:paraId="55717FC7" w14:textId="5FA12501" w:rsidR="007331B4" w:rsidRPr="005F6E45" w:rsidRDefault="007331B4" w:rsidP="007331B4">
      <w:pPr>
        <w:ind w:left="900"/>
        <w:rPr>
          <w:rFonts w:eastAsia="Times New Roman"/>
          <w:sz w:val="24"/>
          <w:szCs w:val="24"/>
        </w:rPr>
      </w:pPr>
      <w:r w:rsidRPr="005F6E45">
        <w:rPr>
          <w:rFonts w:eastAsia="Times New Roman"/>
          <w:sz w:val="24"/>
          <w:szCs w:val="24"/>
        </w:rPr>
        <w:t xml:space="preserve">Souza </w:t>
      </w:r>
      <w:r w:rsidR="005F6E45" w:rsidRPr="005F6E45">
        <w:rPr>
          <w:rFonts w:eastAsia="Times New Roman"/>
          <w:sz w:val="24"/>
          <w:szCs w:val="24"/>
        </w:rPr>
        <w:t xml:space="preserve">stated </w:t>
      </w:r>
      <w:r w:rsidRPr="005F6E45">
        <w:rPr>
          <w:rFonts w:eastAsia="Times New Roman"/>
          <w:sz w:val="24"/>
          <w:szCs w:val="24"/>
        </w:rPr>
        <w:t>that current officers should not be part of the nominating committee or process and all names should be passed directly to the Coates and Frahler as the Nominating committee members.</w:t>
      </w:r>
    </w:p>
    <w:p w14:paraId="454DF38A" w14:textId="77777777" w:rsidR="00BD7D8A" w:rsidRPr="00E0554A" w:rsidRDefault="00BD7D8A" w:rsidP="00BD7D8A">
      <w:pPr>
        <w:ind w:left="900"/>
        <w:rPr>
          <w:rFonts w:eastAsia="Times New Roman"/>
          <w:sz w:val="16"/>
          <w:szCs w:val="16"/>
        </w:rPr>
      </w:pPr>
    </w:p>
    <w:p w14:paraId="5A0D48DE" w14:textId="63068F70" w:rsidR="003D4195" w:rsidRDefault="001D671D" w:rsidP="001D671D">
      <w:pPr>
        <w:ind w:left="900"/>
        <w:rPr>
          <w:rFonts w:eastAsia="Times New Roman"/>
          <w:sz w:val="24"/>
          <w:szCs w:val="24"/>
        </w:rPr>
      </w:pPr>
      <w:r>
        <w:rPr>
          <w:rFonts w:eastAsia="Times New Roman"/>
          <w:sz w:val="24"/>
          <w:szCs w:val="24"/>
        </w:rPr>
        <w:t>Browne</w:t>
      </w:r>
      <w:r w:rsidR="00BD7D8A">
        <w:rPr>
          <w:rFonts w:eastAsia="Times New Roman"/>
          <w:sz w:val="24"/>
          <w:szCs w:val="24"/>
        </w:rPr>
        <w:t xml:space="preserve"> will update </w:t>
      </w:r>
      <w:r w:rsidR="00DF5DAB">
        <w:rPr>
          <w:rFonts w:eastAsia="Times New Roman"/>
          <w:sz w:val="24"/>
          <w:szCs w:val="24"/>
        </w:rPr>
        <w:t>the Board</w:t>
      </w:r>
      <w:r w:rsidR="00BD7D8A">
        <w:rPr>
          <w:rFonts w:eastAsia="Times New Roman"/>
          <w:sz w:val="24"/>
          <w:szCs w:val="24"/>
        </w:rPr>
        <w:t xml:space="preserve"> on the </w:t>
      </w:r>
      <w:r w:rsidR="003D4195" w:rsidRPr="00DF5DAB">
        <w:rPr>
          <w:rFonts w:eastAsia="Times New Roman"/>
          <w:b/>
          <w:bCs/>
          <w:sz w:val="24"/>
          <w:szCs w:val="24"/>
        </w:rPr>
        <w:t>Dues Renewal Plan</w:t>
      </w:r>
      <w:r w:rsidR="00BD7D8A">
        <w:rPr>
          <w:rFonts w:eastAsia="Times New Roman"/>
          <w:sz w:val="24"/>
          <w:szCs w:val="24"/>
        </w:rPr>
        <w:t xml:space="preserve"> when </w:t>
      </w:r>
      <w:r w:rsidR="00DF5DAB">
        <w:rPr>
          <w:rFonts w:eastAsia="Times New Roman"/>
          <w:sz w:val="24"/>
          <w:szCs w:val="24"/>
        </w:rPr>
        <w:t>she presents</w:t>
      </w:r>
      <w:r w:rsidR="00BD7D8A">
        <w:rPr>
          <w:rFonts w:eastAsia="Times New Roman"/>
          <w:sz w:val="24"/>
          <w:szCs w:val="24"/>
        </w:rPr>
        <w:t xml:space="preserve"> the Treasurer’s report.</w:t>
      </w:r>
    </w:p>
    <w:p w14:paraId="369A1A63" w14:textId="77777777" w:rsidR="00BD7D8A" w:rsidRPr="00E0554A" w:rsidRDefault="00BD7D8A" w:rsidP="00BD7D8A">
      <w:pPr>
        <w:ind w:left="180" w:firstLine="720"/>
        <w:rPr>
          <w:rFonts w:eastAsia="Times New Roman"/>
          <w:sz w:val="16"/>
          <w:szCs w:val="16"/>
        </w:rPr>
      </w:pPr>
    </w:p>
    <w:p w14:paraId="4AB14ECE" w14:textId="77777777" w:rsidR="003D4195" w:rsidRPr="000B3249" w:rsidRDefault="003D4195" w:rsidP="00BD7D8A">
      <w:pPr>
        <w:pStyle w:val="ListParagraph"/>
        <w:numPr>
          <w:ilvl w:val="1"/>
          <w:numId w:val="2"/>
        </w:numPr>
        <w:ind w:left="900" w:hanging="540"/>
        <w:rPr>
          <w:rFonts w:eastAsia="Times New Roman"/>
          <w:b/>
          <w:bCs/>
          <w:sz w:val="24"/>
          <w:szCs w:val="24"/>
        </w:rPr>
      </w:pPr>
      <w:r w:rsidRPr="000B3249">
        <w:rPr>
          <w:rFonts w:eastAsia="Times New Roman"/>
          <w:b/>
          <w:bCs/>
          <w:sz w:val="24"/>
          <w:szCs w:val="24"/>
        </w:rPr>
        <w:t>September Activities Report</w:t>
      </w:r>
    </w:p>
    <w:p w14:paraId="3E80D1B9" w14:textId="72771401" w:rsidR="00C52909" w:rsidRDefault="00BD7D8A" w:rsidP="00DE2531">
      <w:pPr>
        <w:ind w:left="900"/>
        <w:rPr>
          <w:rFonts w:eastAsia="Times New Roman"/>
          <w:sz w:val="24"/>
          <w:szCs w:val="24"/>
        </w:rPr>
      </w:pPr>
      <w:r>
        <w:rPr>
          <w:rFonts w:eastAsia="Times New Roman"/>
          <w:sz w:val="24"/>
          <w:szCs w:val="24"/>
        </w:rPr>
        <w:t>Upcoming September activit</w:t>
      </w:r>
      <w:r w:rsidR="00F75E65">
        <w:rPr>
          <w:rFonts w:eastAsia="Times New Roman"/>
          <w:sz w:val="24"/>
          <w:szCs w:val="24"/>
        </w:rPr>
        <w:t>i</w:t>
      </w:r>
      <w:r>
        <w:rPr>
          <w:rFonts w:eastAsia="Times New Roman"/>
          <w:sz w:val="24"/>
          <w:szCs w:val="24"/>
        </w:rPr>
        <w:t xml:space="preserve">es include the </w:t>
      </w:r>
      <w:r w:rsidR="003D4195" w:rsidRPr="00DF5DAB">
        <w:rPr>
          <w:rFonts w:eastAsia="Times New Roman"/>
          <w:b/>
          <w:bCs/>
          <w:sz w:val="24"/>
          <w:szCs w:val="24"/>
        </w:rPr>
        <w:t xml:space="preserve">Annual Meeting </w:t>
      </w:r>
      <w:r w:rsidR="001D671D" w:rsidRPr="00DF5DAB">
        <w:rPr>
          <w:rFonts w:eastAsia="Times New Roman"/>
          <w:b/>
          <w:bCs/>
          <w:sz w:val="24"/>
          <w:szCs w:val="24"/>
        </w:rPr>
        <w:t>and</w:t>
      </w:r>
      <w:r w:rsidR="003D4195" w:rsidRPr="00DF5DAB">
        <w:rPr>
          <w:rFonts w:eastAsia="Times New Roman"/>
          <w:b/>
          <w:bCs/>
          <w:sz w:val="24"/>
          <w:szCs w:val="24"/>
        </w:rPr>
        <w:t xml:space="preserve"> Elections</w:t>
      </w:r>
      <w:r>
        <w:rPr>
          <w:rFonts w:eastAsia="Times New Roman"/>
          <w:sz w:val="24"/>
          <w:szCs w:val="24"/>
        </w:rPr>
        <w:t xml:space="preserve">.  The </w:t>
      </w:r>
      <w:r w:rsidR="00F75E65">
        <w:rPr>
          <w:rFonts w:eastAsia="Times New Roman"/>
          <w:sz w:val="24"/>
          <w:szCs w:val="24"/>
        </w:rPr>
        <w:t xml:space="preserve">SRCA bylaws state the association </w:t>
      </w:r>
      <w:r w:rsidR="001D671D">
        <w:rPr>
          <w:rFonts w:eastAsia="Times New Roman"/>
          <w:sz w:val="24"/>
          <w:szCs w:val="24"/>
        </w:rPr>
        <w:t xml:space="preserve">must </w:t>
      </w:r>
      <w:r w:rsidR="00F75E65">
        <w:rPr>
          <w:rFonts w:eastAsia="Times New Roman"/>
          <w:sz w:val="24"/>
          <w:szCs w:val="24"/>
        </w:rPr>
        <w:t xml:space="preserve">have at least one meeting annually, usually in the month of September for the transaction of business and the election of new officers.  </w:t>
      </w:r>
      <w:r w:rsidR="00DF5DAB">
        <w:rPr>
          <w:rFonts w:eastAsia="Times New Roman"/>
          <w:sz w:val="24"/>
          <w:szCs w:val="24"/>
        </w:rPr>
        <w:t>The Board is</w:t>
      </w:r>
      <w:r w:rsidR="00F75E65">
        <w:rPr>
          <w:rFonts w:eastAsia="Times New Roman"/>
          <w:sz w:val="24"/>
          <w:szCs w:val="24"/>
        </w:rPr>
        <w:t xml:space="preserve"> required to notify the membership in writing at least ten days prior t</w:t>
      </w:r>
      <w:r w:rsidR="00DE2531">
        <w:rPr>
          <w:rFonts w:eastAsia="Times New Roman"/>
          <w:sz w:val="24"/>
          <w:szCs w:val="24"/>
        </w:rPr>
        <w:t>o</w:t>
      </w:r>
      <w:r w:rsidR="00F75E65">
        <w:rPr>
          <w:rFonts w:eastAsia="Times New Roman"/>
          <w:sz w:val="24"/>
          <w:szCs w:val="24"/>
        </w:rPr>
        <w:t xml:space="preserve"> the annual meeting</w:t>
      </w:r>
      <w:r w:rsidR="00DE2531">
        <w:rPr>
          <w:rFonts w:eastAsia="Times New Roman"/>
          <w:sz w:val="24"/>
          <w:szCs w:val="24"/>
        </w:rPr>
        <w:t xml:space="preserve">, which </w:t>
      </w:r>
      <w:r w:rsidR="00CE2E26">
        <w:rPr>
          <w:rFonts w:eastAsia="Times New Roman"/>
          <w:sz w:val="24"/>
          <w:szCs w:val="24"/>
        </w:rPr>
        <w:t>has been</w:t>
      </w:r>
      <w:r w:rsidR="00F75E65">
        <w:rPr>
          <w:rFonts w:eastAsia="Times New Roman"/>
          <w:sz w:val="24"/>
          <w:szCs w:val="24"/>
        </w:rPr>
        <w:t xml:space="preserve"> </w:t>
      </w:r>
      <w:r w:rsidR="00DE2531">
        <w:rPr>
          <w:rFonts w:eastAsia="Times New Roman"/>
          <w:sz w:val="24"/>
          <w:szCs w:val="24"/>
        </w:rPr>
        <w:t>done</w:t>
      </w:r>
      <w:r w:rsidR="001D671D">
        <w:rPr>
          <w:rFonts w:eastAsia="Times New Roman"/>
          <w:sz w:val="24"/>
          <w:szCs w:val="24"/>
        </w:rPr>
        <w:t xml:space="preserve"> through SRCA newsletters</w:t>
      </w:r>
      <w:r w:rsidR="00DE2531">
        <w:rPr>
          <w:rFonts w:eastAsia="Times New Roman"/>
          <w:sz w:val="24"/>
          <w:szCs w:val="24"/>
        </w:rPr>
        <w:t>.  T</w:t>
      </w:r>
      <w:r w:rsidR="00F75E65">
        <w:rPr>
          <w:rFonts w:eastAsia="Times New Roman"/>
          <w:sz w:val="24"/>
          <w:szCs w:val="24"/>
        </w:rPr>
        <w:t>he meeting</w:t>
      </w:r>
      <w:r w:rsidR="00DE2531">
        <w:rPr>
          <w:rFonts w:eastAsia="Times New Roman"/>
          <w:sz w:val="24"/>
          <w:szCs w:val="24"/>
        </w:rPr>
        <w:t xml:space="preserve"> will be held on Su</w:t>
      </w:r>
      <w:r w:rsidR="00F75E65">
        <w:rPr>
          <w:rFonts w:eastAsia="Times New Roman"/>
          <w:sz w:val="24"/>
          <w:szCs w:val="24"/>
        </w:rPr>
        <w:t>nday, September 19</w:t>
      </w:r>
      <w:r w:rsidR="00DE2531">
        <w:rPr>
          <w:rFonts w:eastAsia="Times New Roman"/>
          <w:sz w:val="24"/>
          <w:szCs w:val="24"/>
        </w:rPr>
        <w:t xml:space="preserve">.  </w:t>
      </w:r>
      <w:r w:rsidR="00C52909">
        <w:rPr>
          <w:rFonts w:eastAsia="Times New Roman"/>
          <w:sz w:val="24"/>
          <w:szCs w:val="24"/>
        </w:rPr>
        <w:t>It is necessary for at least 10% of SR households be represented (including via proxy) in order to hold the meeting.</w:t>
      </w:r>
    </w:p>
    <w:p w14:paraId="1CA46BCC" w14:textId="77777777" w:rsidR="00C52909" w:rsidRPr="00DF5DAB" w:rsidRDefault="00C52909" w:rsidP="00DE2531">
      <w:pPr>
        <w:ind w:left="900"/>
        <w:rPr>
          <w:rFonts w:eastAsia="Times New Roman"/>
          <w:sz w:val="16"/>
          <w:szCs w:val="16"/>
        </w:rPr>
      </w:pPr>
    </w:p>
    <w:p w14:paraId="3DE9D5DB" w14:textId="2A7EAC85" w:rsidR="00F75E65" w:rsidRDefault="00FA2D4F" w:rsidP="00C52909">
      <w:pPr>
        <w:ind w:left="900"/>
        <w:rPr>
          <w:rFonts w:eastAsia="Times New Roman"/>
          <w:sz w:val="24"/>
          <w:szCs w:val="24"/>
        </w:rPr>
      </w:pPr>
      <w:r>
        <w:rPr>
          <w:rFonts w:eastAsia="Times New Roman"/>
          <w:sz w:val="24"/>
          <w:szCs w:val="24"/>
        </w:rPr>
        <w:t xml:space="preserve">Time, location, and </w:t>
      </w:r>
      <w:r w:rsidR="00DF5DAB">
        <w:rPr>
          <w:rFonts w:eastAsia="Times New Roman"/>
          <w:sz w:val="24"/>
          <w:szCs w:val="24"/>
        </w:rPr>
        <w:t xml:space="preserve">any </w:t>
      </w:r>
      <w:r>
        <w:rPr>
          <w:rFonts w:eastAsia="Times New Roman"/>
          <w:sz w:val="24"/>
          <w:szCs w:val="24"/>
        </w:rPr>
        <w:t>accompanying event still</w:t>
      </w:r>
      <w:r w:rsidR="00F75E65">
        <w:rPr>
          <w:rFonts w:eastAsia="Times New Roman"/>
          <w:sz w:val="24"/>
          <w:szCs w:val="24"/>
        </w:rPr>
        <w:t xml:space="preserve"> need to</w:t>
      </w:r>
      <w:r>
        <w:rPr>
          <w:rFonts w:eastAsia="Times New Roman"/>
          <w:sz w:val="24"/>
          <w:szCs w:val="24"/>
        </w:rPr>
        <w:t xml:space="preserve"> be</w:t>
      </w:r>
      <w:r w:rsidR="00F75E65">
        <w:rPr>
          <w:rFonts w:eastAsia="Times New Roman"/>
          <w:sz w:val="24"/>
          <w:szCs w:val="24"/>
        </w:rPr>
        <w:t xml:space="preserve"> de</w:t>
      </w:r>
      <w:r w:rsidR="00DE2531">
        <w:rPr>
          <w:rFonts w:eastAsia="Times New Roman"/>
          <w:sz w:val="24"/>
          <w:szCs w:val="24"/>
        </w:rPr>
        <w:t>c</w:t>
      </w:r>
      <w:r w:rsidR="00F75E65">
        <w:rPr>
          <w:rFonts w:eastAsia="Times New Roman"/>
          <w:sz w:val="24"/>
          <w:szCs w:val="24"/>
        </w:rPr>
        <w:t>ide</w:t>
      </w:r>
      <w:r>
        <w:rPr>
          <w:rFonts w:eastAsia="Times New Roman"/>
          <w:sz w:val="24"/>
          <w:szCs w:val="24"/>
        </w:rPr>
        <w:t>d</w:t>
      </w:r>
      <w:r w:rsidR="00F75E65">
        <w:rPr>
          <w:rFonts w:eastAsia="Times New Roman"/>
          <w:sz w:val="24"/>
          <w:szCs w:val="24"/>
        </w:rPr>
        <w:t>.  SSSAS graciously offered their facilities for</w:t>
      </w:r>
      <w:r>
        <w:rPr>
          <w:rFonts w:eastAsia="Times New Roman"/>
          <w:sz w:val="24"/>
          <w:szCs w:val="24"/>
        </w:rPr>
        <w:t xml:space="preserve"> SRCA</w:t>
      </w:r>
      <w:r w:rsidR="00F75E65">
        <w:rPr>
          <w:rFonts w:eastAsia="Times New Roman"/>
          <w:sz w:val="24"/>
          <w:szCs w:val="24"/>
        </w:rPr>
        <w:t xml:space="preserve"> t</w:t>
      </w:r>
      <w:r w:rsidR="00DE2531">
        <w:rPr>
          <w:rFonts w:eastAsia="Times New Roman"/>
          <w:sz w:val="24"/>
          <w:szCs w:val="24"/>
        </w:rPr>
        <w:t>o use</w:t>
      </w:r>
      <w:r>
        <w:rPr>
          <w:rFonts w:eastAsia="Times New Roman"/>
          <w:sz w:val="24"/>
          <w:szCs w:val="24"/>
        </w:rPr>
        <w:t xml:space="preserve"> again</w:t>
      </w:r>
      <w:r w:rsidR="00DE2531">
        <w:rPr>
          <w:rFonts w:eastAsia="Times New Roman"/>
          <w:sz w:val="24"/>
          <w:szCs w:val="24"/>
        </w:rPr>
        <w:t>.</w:t>
      </w:r>
      <w:r w:rsidR="00DF5DAB">
        <w:rPr>
          <w:rFonts w:eastAsia="Times New Roman"/>
          <w:sz w:val="24"/>
          <w:szCs w:val="24"/>
        </w:rPr>
        <w:t xml:space="preserve"> </w:t>
      </w:r>
      <w:r w:rsidR="00DE2531">
        <w:rPr>
          <w:rFonts w:eastAsia="Times New Roman"/>
          <w:sz w:val="24"/>
          <w:szCs w:val="24"/>
        </w:rPr>
        <w:t xml:space="preserve"> The question is whether the meeting can be held inside, outside</w:t>
      </w:r>
      <w:r w:rsidR="000E37D3">
        <w:rPr>
          <w:rFonts w:eastAsia="Times New Roman"/>
          <w:sz w:val="24"/>
          <w:szCs w:val="24"/>
        </w:rPr>
        <w:t xml:space="preserve"> (under tents SSSAS has set up already)</w:t>
      </w:r>
      <w:r w:rsidR="00DE2531">
        <w:rPr>
          <w:rFonts w:eastAsia="Times New Roman"/>
          <w:sz w:val="24"/>
          <w:szCs w:val="24"/>
        </w:rPr>
        <w:t xml:space="preserve">, or if </w:t>
      </w:r>
      <w:r>
        <w:rPr>
          <w:rFonts w:eastAsia="Times New Roman"/>
          <w:sz w:val="24"/>
          <w:szCs w:val="24"/>
        </w:rPr>
        <w:t>it</w:t>
      </w:r>
      <w:r w:rsidR="00DE2531">
        <w:rPr>
          <w:rFonts w:eastAsia="Times New Roman"/>
          <w:sz w:val="24"/>
          <w:szCs w:val="24"/>
        </w:rPr>
        <w:t xml:space="preserve"> will need to</w:t>
      </w:r>
      <w:r>
        <w:rPr>
          <w:rFonts w:eastAsia="Times New Roman"/>
          <w:sz w:val="24"/>
          <w:szCs w:val="24"/>
        </w:rPr>
        <w:t xml:space="preserve"> be held by</w:t>
      </w:r>
      <w:r w:rsidR="00DE2531">
        <w:rPr>
          <w:rFonts w:eastAsia="Times New Roman"/>
          <w:sz w:val="24"/>
          <w:szCs w:val="24"/>
        </w:rPr>
        <w:t xml:space="preserve"> Zoom because of the uptick in Covid cases in Alexandria and potential new </w:t>
      </w:r>
      <w:r>
        <w:rPr>
          <w:rFonts w:eastAsia="Times New Roman"/>
          <w:sz w:val="24"/>
          <w:szCs w:val="24"/>
        </w:rPr>
        <w:t xml:space="preserve">in-person </w:t>
      </w:r>
      <w:r w:rsidR="00DE2531">
        <w:rPr>
          <w:rFonts w:eastAsia="Times New Roman"/>
          <w:sz w:val="24"/>
          <w:szCs w:val="24"/>
        </w:rPr>
        <w:t xml:space="preserve">meeting </w:t>
      </w:r>
      <w:r>
        <w:rPr>
          <w:rFonts w:eastAsia="Times New Roman"/>
          <w:sz w:val="24"/>
          <w:szCs w:val="24"/>
        </w:rPr>
        <w:t>restrictions</w:t>
      </w:r>
      <w:r w:rsidR="00DE2531">
        <w:rPr>
          <w:rFonts w:eastAsia="Times New Roman"/>
          <w:sz w:val="24"/>
          <w:szCs w:val="24"/>
        </w:rPr>
        <w:t xml:space="preserve">.  </w:t>
      </w:r>
      <w:r w:rsidR="00445058">
        <w:rPr>
          <w:rFonts w:eastAsia="Times New Roman"/>
          <w:sz w:val="24"/>
          <w:szCs w:val="24"/>
        </w:rPr>
        <w:t>The d</w:t>
      </w:r>
      <w:r>
        <w:rPr>
          <w:rFonts w:eastAsia="Times New Roman"/>
          <w:sz w:val="24"/>
          <w:szCs w:val="24"/>
        </w:rPr>
        <w:t>ecision was made to</w:t>
      </w:r>
      <w:r w:rsidR="00DE2531">
        <w:rPr>
          <w:rFonts w:eastAsia="Times New Roman"/>
          <w:sz w:val="24"/>
          <w:szCs w:val="24"/>
        </w:rPr>
        <w:t xml:space="preserve"> monitor this closely and defer a decision until </w:t>
      </w:r>
      <w:r>
        <w:rPr>
          <w:rFonts w:eastAsia="Times New Roman"/>
          <w:sz w:val="24"/>
          <w:szCs w:val="24"/>
        </w:rPr>
        <w:t>the</w:t>
      </w:r>
      <w:r w:rsidR="00DE2531">
        <w:rPr>
          <w:rFonts w:eastAsia="Times New Roman"/>
          <w:sz w:val="24"/>
          <w:szCs w:val="24"/>
        </w:rPr>
        <w:t xml:space="preserve"> September </w:t>
      </w:r>
      <w:r>
        <w:rPr>
          <w:rFonts w:eastAsia="Times New Roman"/>
          <w:sz w:val="24"/>
          <w:szCs w:val="24"/>
        </w:rPr>
        <w:t>2 SRCA Board</w:t>
      </w:r>
      <w:r w:rsidR="00DE2531">
        <w:rPr>
          <w:rFonts w:eastAsia="Times New Roman"/>
          <w:sz w:val="24"/>
          <w:szCs w:val="24"/>
        </w:rPr>
        <w:t xml:space="preserve"> meeting</w:t>
      </w:r>
      <w:r>
        <w:rPr>
          <w:rFonts w:eastAsia="Times New Roman"/>
          <w:sz w:val="24"/>
          <w:szCs w:val="24"/>
        </w:rPr>
        <w:t xml:space="preserve">.  This </w:t>
      </w:r>
      <w:r w:rsidR="00DE2531">
        <w:rPr>
          <w:rFonts w:eastAsia="Times New Roman"/>
          <w:sz w:val="24"/>
          <w:szCs w:val="24"/>
        </w:rPr>
        <w:t xml:space="preserve">will </w:t>
      </w:r>
      <w:r>
        <w:rPr>
          <w:rFonts w:eastAsia="Times New Roman"/>
          <w:sz w:val="24"/>
          <w:szCs w:val="24"/>
        </w:rPr>
        <w:t>still allow</w:t>
      </w:r>
      <w:r w:rsidR="00DE2531">
        <w:rPr>
          <w:rFonts w:eastAsia="Times New Roman"/>
          <w:sz w:val="24"/>
          <w:szCs w:val="24"/>
        </w:rPr>
        <w:t xml:space="preserve"> more than 10 days to notify the membership.</w:t>
      </w:r>
      <w:r w:rsidR="00A7242E">
        <w:rPr>
          <w:rFonts w:eastAsia="Times New Roman"/>
          <w:sz w:val="24"/>
          <w:szCs w:val="24"/>
        </w:rPr>
        <w:t xml:space="preserve"> </w:t>
      </w:r>
      <w:r w:rsidR="00445058">
        <w:rPr>
          <w:rFonts w:eastAsia="Times New Roman"/>
          <w:sz w:val="24"/>
          <w:szCs w:val="24"/>
        </w:rPr>
        <w:t xml:space="preserve"> It was agreed already that if the annual meeting is held in person, the option to attend via Zoom </w:t>
      </w:r>
      <w:r w:rsidR="00A7242E">
        <w:rPr>
          <w:rFonts w:eastAsia="Times New Roman"/>
          <w:sz w:val="24"/>
          <w:szCs w:val="24"/>
        </w:rPr>
        <w:t xml:space="preserve">also </w:t>
      </w:r>
      <w:r w:rsidR="00445058">
        <w:rPr>
          <w:rFonts w:eastAsia="Times New Roman"/>
          <w:sz w:val="24"/>
          <w:szCs w:val="24"/>
        </w:rPr>
        <w:t xml:space="preserve">will be offered. If it is held only on </w:t>
      </w:r>
      <w:r w:rsidR="00445058">
        <w:rPr>
          <w:rFonts w:eastAsia="Times New Roman"/>
          <w:sz w:val="24"/>
          <w:szCs w:val="24"/>
        </w:rPr>
        <w:lastRenderedPageBreak/>
        <w:t>Zoom, it will be necessary to upgrade the Zoom account for a webinar session to ensure that all interested SRCA members can be accommodated.</w:t>
      </w:r>
    </w:p>
    <w:p w14:paraId="1C014036" w14:textId="770916C7" w:rsidR="00DE2531" w:rsidRPr="00E0554A" w:rsidRDefault="00DE2531" w:rsidP="00DE2531">
      <w:pPr>
        <w:ind w:left="900"/>
        <w:rPr>
          <w:rFonts w:eastAsia="Times New Roman"/>
          <w:sz w:val="16"/>
          <w:szCs w:val="16"/>
        </w:rPr>
      </w:pPr>
    </w:p>
    <w:p w14:paraId="32BBD538" w14:textId="3EB59AAF" w:rsidR="00DE2531" w:rsidRDefault="00DE2531" w:rsidP="00DE2531">
      <w:pPr>
        <w:ind w:left="900"/>
        <w:rPr>
          <w:rFonts w:eastAsia="Times New Roman"/>
          <w:sz w:val="24"/>
          <w:szCs w:val="24"/>
        </w:rPr>
      </w:pPr>
      <w:r>
        <w:rPr>
          <w:rFonts w:eastAsia="Times New Roman"/>
          <w:sz w:val="24"/>
          <w:szCs w:val="24"/>
        </w:rPr>
        <w:t xml:space="preserve">In the meantime, the Nominating Committee </w:t>
      </w:r>
      <w:r w:rsidR="00FA2D4F">
        <w:rPr>
          <w:rFonts w:eastAsia="Times New Roman"/>
          <w:sz w:val="24"/>
          <w:szCs w:val="24"/>
        </w:rPr>
        <w:t>will</w:t>
      </w:r>
      <w:r>
        <w:rPr>
          <w:rFonts w:eastAsia="Times New Roman"/>
          <w:sz w:val="24"/>
          <w:szCs w:val="24"/>
        </w:rPr>
        <w:t xml:space="preserve"> do their work and make their presentation of the slate of </w:t>
      </w:r>
      <w:r w:rsidR="00FA2D4F">
        <w:rPr>
          <w:rFonts w:eastAsia="Times New Roman"/>
          <w:sz w:val="24"/>
          <w:szCs w:val="24"/>
        </w:rPr>
        <w:t xml:space="preserve">2021-2022 </w:t>
      </w:r>
      <w:r>
        <w:rPr>
          <w:rFonts w:eastAsia="Times New Roman"/>
          <w:sz w:val="24"/>
          <w:szCs w:val="24"/>
        </w:rPr>
        <w:t>officers at the September meeting.</w:t>
      </w:r>
    </w:p>
    <w:p w14:paraId="69A6F0FA" w14:textId="77777777" w:rsidR="00F75E65" w:rsidRPr="00E0554A" w:rsidRDefault="00F75E65" w:rsidP="00BD7D8A">
      <w:pPr>
        <w:ind w:left="180" w:firstLine="720"/>
        <w:rPr>
          <w:rFonts w:eastAsia="Times New Roman"/>
          <w:sz w:val="16"/>
          <w:szCs w:val="16"/>
        </w:rPr>
      </w:pPr>
    </w:p>
    <w:p w14:paraId="2DD30A8D" w14:textId="27A1CF08" w:rsidR="003D4195" w:rsidRDefault="003D4195" w:rsidP="002E0E8B">
      <w:pPr>
        <w:numPr>
          <w:ilvl w:val="0"/>
          <w:numId w:val="1"/>
        </w:numPr>
        <w:tabs>
          <w:tab w:val="clear" w:pos="1080"/>
        </w:tabs>
        <w:ind w:left="360"/>
        <w:rPr>
          <w:rFonts w:eastAsia="Times New Roman"/>
          <w:b/>
          <w:bCs/>
          <w:sz w:val="24"/>
          <w:szCs w:val="24"/>
        </w:rPr>
      </w:pPr>
      <w:r w:rsidRPr="008B76AD">
        <w:rPr>
          <w:rFonts w:eastAsia="Times New Roman"/>
          <w:b/>
          <w:bCs/>
          <w:sz w:val="24"/>
          <w:szCs w:val="24"/>
        </w:rPr>
        <w:t>Secretary’s Report – Jacob</w:t>
      </w:r>
    </w:p>
    <w:p w14:paraId="4130BE28" w14:textId="096EA030" w:rsidR="004E57F2" w:rsidRDefault="00DE2531" w:rsidP="002E0E8B">
      <w:pPr>
        <w:ind w:left="360"/>
        <w:rPr>
          <w:rFonts w:eastAsia="Times New Roman"/>
          <w:sz w:val="24"/>
          <w:szCs w:val="24"/>
        </w:rPr>
      </w:pPr>
      <w:r w:rsidRPr="00DE2531">
        <w:rPr>
          <w:rFonts w:eastAsia="Times New Roman"/>
          <w:sz w:val="24"/>
          <w:szCs w:val="24"/>
        </w:rPr>
        <w:t xml:space="preserve">Since </w:t>
      </w:r>
      <w:r w:rsidR="00FA2D4F">
        <w:rPr>
          <w:rFonts w:eastAsia="Times New Roman"/>
          <w:sz w:val="24"/>
          <w:szCs w:val="24"/>
        </w:rPr>
        <w:t>there was</w:t>
      </w:r>
      <w:r w:rsidRPr="00DE2531">
        <w:rPr>
          <w:rFonts w:eastAsia="Times New Roman"/>
          <w:sz w:val="24"/>
          <w:szCs w:val="24"/>
        </w:rPr>
        <w:t xml:space="preserve"> not a quorum at the July meeting, both the June minutes and the July notes </w:t>
      </w:r>
      <w:r w:rsidR="00FA2D4F">
        <w:rPr>
          <w:rFonts w:eastAsia="Times New Roman"/>
          <w:sz w:val="24"/>
          <w:szCs w:val="24"/>
        </w:rPr>
        <w:t>needed to be approved.</w:t>
      </w:r>
      <w:r w:rsidRPr="00DE2531">
        <w:rPr>
          <w:rFonts w:eastAsia="Times New Roman"/>
          <w:sz w:val="24"/>
          <w:szCs w:val="24"/>
        </w:rPr>
        <w:t xml:space="preserve"> </w:t>
      </w:r>
    </w:p>
    <w:p w14:paraId="29A2FECA" w14:textId="77777777" w:rsidR="004E57F2" w:rsidRPr="00E0554A" w:rsidRDefault="004E57F2" w:rsidP="00DE2531">
      <w:pPr>
        <w:ind w:left="1080"/>
        <w:rPr>
          <w:rFonts w:eastAsia="Times New Roman"/>
          <w:sz w:val="16"/>
          <w:szCs w:val="16"/>
        </w:rPr>
      </w:pPr>
    </w:p>
    <w:p w14:paraId="6D155D6D" w14:textId="77777777" w:rsidR="004E57F2" w:rsidRPr="004E57F2" w:rsidRDefault="004E57F2" w:rsidP="002E0E8B">
      <w:pPr>
        <w:ind w:left="360"/>
        <w:rPr>
          <w:rFonts w:eastAsia="Times New Roman"/>
          <w:b/>
          <w:bCs/>
          <w:sz w:val="24"/>
          <w:szCs w:val="24"/>
        </w:rPr>
      </w:pPr>
      <w:r w:rsidRPr="004E57F2">
        <w:rPr>
          <w:rFonts w:eastAsia="Times New Roman"/>
          <w:b/>
          <w:bCs/>
          <w:sz w:val="24"/>
          <w:szCs w:val="24"/>
        </w:rPr>
        <w:t>Approval of June 3, 2021 Minutes</w:t>
      </w:r>
    </w:p>
    <w:p w14:paraId="1D0817D6" w14:textId="1936140C" w:rsidR="00FA2D4F" w:rsidRDefault="00FA2D4F" w:rsidP="002E0E8B">
      <w:pPr>
        <w:ind w:left="360"/>
        <w:rPr>
          <w:rFonts w:eastAsia="Times New Roman"/>
          <w:sz w:val="24"/>
          <w:szCs w:val="24"/>
        </w:rPr>
      </w:pPr>
      <w:r>
        <w:rPr>
          <w:rFonts w:eastAsia="Times New Roman"/>
          <w:sz w:val="24"/>
          <w:szCs w:val="24"/>
        </w:rPr>
        <w:t>Jacob asked for</w:t>
      </w:r>
      <w:r w:rsidR="00DE2531" w:rsidRPr="00DE2531">
        <w:rPr>
          <w:rFonts w:eastAsia="Times New Roman"/>
          <w:sz w:val="24"/>
          <w:szCs w:val="24"/>
        </w:rPr>
        <w:t xml:space="preserve"> a motion to approve the minutes of the June 3</w:t>
      </w:r>
      <w:r>
        <w:rPr>
          <w:rFonts w:eastAsia="Times New Roman"/>
          <w:sz w:val="24"/>
          <w:szCs w:val="24"/>
        </w:rPr>
        <w:t>, 2021, SRC</w:t>
      </w:r>
      <w:r w:rsidR="00445058">
        <w:rPr>
          <w:rFonts w:eastAsia="Times New Roman"/>
          <w:sz w:val="24"/>
          <w:szCs w:val="24"/>
        </w:rPr>
        <w:t>A</w:t>
      </w:r>
      <w:r>
        <w:rPr>
          <w:rFonts w:eastAsia="Times New Roman"/>
          <w:sz w:val="24"/>
          <w:szCs w:val="24"/>
        </w:rPr>
        <w:t xml:space="preserve"> Board</w:t>
      </w:r>
      <w:r w:rsidR="00DE2531" w:rsidRPr="00DE2531">
        <w:rPr>
          <w:rFonts w:eastAsia="Times New Roman"/>
          <w:sz w:val="24"/>
          <w:szCs w:val="24"/>
        </w:rPr>
        <w:t xml:space="preserve"> meeting</w:t>
      </w:r>
      <w:r w:rsidR="00445058">
        <w:rPr>
          <w:rFonts w:eastAsia="Times New Roman"/>
          <w:sz w:val="24"/>
          <w:szCs w:val="24"/>
        </w:rPr>
        <w:t>.</w:t>
      </w:r>
    </w:p>
    <w:p w14:paraId="0DFDAD76" w14:textId="77777777" w:rsidR="00FA2D4F" w:rsidRPr="00FA2D4F" w:rsidRDefault="00FA2D4F" w:rsidP="002E0E8B">
      <w:pPr>
        <w:ind w:left="360"/>
        <w:rPr>
          <w:rFonts w:eastAsia="Times New Roman"/>
          <w:sz w:val="16"/>
          <w:szCs w:val="16"/>
        </w:rPr>
      </w:pPr>
    </w:p>
    <w:p w14:paraId="059037BB" w14:textId="5A5E65D8" w:rsidR="00DE2531" w:rsidRPr="00FA2D4F" w:rsidRDefault="00FA2D4F" w:rsidP="002E0E8B">
      <w:pPr>
        <w:ind w:left="360"/>
        <w:rPr>
          <w:rFonts w:eastAsia="Times New Roman"/>
          <w:b/>
          <w:bCs/>
          <w:sz w:val="24"/>
          <w:szCs w:val="24"/>
        </w:rPr>
      </w:pPr>
      <w:r w:rsidRPr="00FA2D4F">
        <w:rPr>
          <w:rFonts w:eastAsia="Times New Roman"/>
          <w:b/>
          <w:bCs/>
          <w:sz w:val="24"/>
          <w:szCs w:val="24"/>
        </w:rPr>
        <w:t xml:space="preserve">Giannotti </w:t>
      </w:r>
      <w:r w:rsidR="00DE2531" w:rsidRPr="00FA2D4F">
        <w:rPr>
          <w:rFonts w:eastAsia="Times New Roman"/>
          <w:b/>
          <w:bCs/>
          <w:sz w:val="24"/>
          <w:szCs w:val="24"/>
        </w:rPr>
        <w:t>moved</w:t>
      </w:r>
      <w:r w:rsidRPr="00FA2D4F">
        <w:rPr>
          <w:rFonts w:eastAsia="Times New Roman"/>
          <w:b/>
          <w:bCs/>
          <w:sz w:val="24"/>
          <w:szCs w:val="24"/>
        </w:rPr>
        <w:t xml:space="preserve"> that the minutes of the June </w:t>
      </w:r>
      <w:r w:rsidR="00445058">
        <w:rPr>
          <w:rFonts w:eastAsia="Times New Roman"/>
          <w:b/>
          <w:bCs/>
          <w:sz w:val="24"/>
          <w:szCs w:val="24"/>
        </w:rPr>
        <w:t xml:space="preserve">3 </w:t>
      </w:r>
      <w:r w:rsidRPr="00FA2D4F">
        <w:rPr>
          <w:rFonts w:eastAsia="Times New Roman"/>
          <w:b/>
          <w:bCs/>
          <w:sz w:val="24"/>
          <w:szCs w:val="24"/>
        </w:rPr>
        <w:t>meeting be approved</w:t>
      </w:r>
      <w:r w:rsidR="00DE2531" w:rsidRPr="00FA2D4F">
        <w:rPr>
          <w:rFonts w:eastAsia="Times New Roman"/>
          <w:b/>
          <w:bCs/>
          <w:sz w:val="24"/>
          <w:szCs w:val="24"/>
        </w:rPr>
        <w:t xml:space="preserve">.  </w:t>
      </w:r>
      <w:r w:rsidRPr="00FA2D4F">
        <w:rPr>
          <w:rFonts w:eastAsia="Times New Roman"/>
          <w:b/>
          <w:bCs/>
          <w:sz w:val="24"/>
          <w:szCs w:val="24"/>
        </w:rPr>
        <w:t>Hennigan</w:t>
      </w:r>
      <w:r w:rsidR="00DE2531" w:rsidRPr="00FA2D4F">
        <w:rPr>
          <w:rFonts w:eastAsia="Times New Roman"/>
          <w:b/>
          <w:bCs/>
          <w:sz w:val="24"/>
          <w:szCs w:val="24"/>
        </w:rPr>
        <w:t xml:space="preserve"> seconded the motion.  </w:t>
      </w:r>
      <w:r w:rsidRPr="00FA2D4F">
        <w:rPr>
          <w:rFonts w:eastAsia="Times New Roman"/>
          <w:b/>
          <w:bCs/>
          <w:sz w:val="24"/>
          <w:szCs w:val="24"/>
        </w:rPr>
        <w:t>The motion was a</w:t>
      </w:r>
      <w:r w:rsidR="00DE2531" w:rsidRPr="00FA2D4F">
        <w:rPr>
          <w:rFonts w:eastAsia="Times New Roman"/>
          <w:b/>
          <w:bCs/>
          <w:sz w:val="24"/>
          <w:szCs w:val="24"/>
        </w:rPr>
        <w:t>pproved by unanimous consent.</w:t>
      </w:r>
    </w:p>
    <w:p w14:paraId="468D6A1C" w14:textId="3A2C8DA3" w:rsidR="00DE2531" w:rsidRPr="00E0554A" w:rsidRDefault="00DE2531" w:rsidP="002E0E8B">
      <w:pPr>
        <w:ind w:left="360"/>
        <w:rPr>
          <w:rFonts w:eastAsia="Times New Roman"/>
          <w:sz w:val="16"/>
          <w:szCs w:val="16"/>
        </w:rPr>
      </w:pPr>
    </w:p>
    <w:p w14:paraId="449BB95B" w14:textId="77777777" w:rsidR="004E57F2" w:rsidRPr="004E57F2" w:rsidRDefault="004E57F2" w:rsidP="002E0E8B">
      <w:pPr>
        <w:ind w:left="360"/>
        <w:rPr>
          <w:rFonts w:eastAsia="Times New Roman"/>
          <w:b/>
          <w:bCs/>
          <w:sz w:val="24"/>
          <w:szCs w:val="24"/>
        </w:rPr>
      </w:pPr>
      <w:r w:rsidRPr="004E57F2">
        <w:rPr>
          <w:rFonts w:eastAsia="Times New Roman"/>
          <w:b/>
          <w:bCs/>
          <w:sz w:val="24"/>
          <w:szCs w:val="24"/>
        </w:rPr>
        <w:t xml:space="preserve">Approval of July 1, 2021 Minutes </w:t>
      </w:r>
    </w:p>
    <w:p w14:paraId="562503E0" w14:textId="037D0901" w:rsidR="00FA2D4F" w:rsidRDefault="00FA2D4F" w:rsidP="002E0E8B">
      <w:pPr>
        <w:ind w:left="360"/>
        <w:rPr>
          <w:rFonts w:eastAsia="Times New Roman"/>
          <w:sz w:val="24"/>
          <w:szCs w:val="24"/>
        </w:rPr>
      </w:pPr>
      <w:r>
        <w:rPr>
          <w:rFonts w:eastAsia="Times New Roman"/>
          <w:sz w:val="24"/>
          <w:szCs w:val="24"/>
        </w:rPr>
        <w:t xml:space="preserve">Jacob asked for a motion to </w:t>
      </w:r>
      <w:r w:rsidR="00DE2531" w:rsidRPr="00DE2531">
        <w:rPr>
          <w:rFonts w:eastAsia="Times New Roman"/>
          <w:sz w:val="24"/>
          <w:szCs w:val="24"/>
        </w:rPr>
        <w:t>approve the July 1</w:t>
      </w:r>
      <w:r>
        <w:rPr>
          <w:rFonts w:eastAsia="Times New Roman"/>
          <w:sz w:val="24"/>
          <w:szCs w:val="24"/>
        </w:rPr>
        <w:t xml:space="preserve">, 2021 notes taken at the SRCA Board meeting.  There were notes </w:t>
      </w:r>
      <w:r w:rsidR="00445058">
        <w:rPr>
          <w:rFonts w:eastAsia="Times New Roman"/>
          <w:sz w:val="24"/>
          <w:szCs w:val="24"/>
        </w:rPr>
        <w:t xml:space="preserve">(not minutes) </w:t>
      </w:r>
      <w:r>
        <w:rPr>
          <w:rFonts w:eastAsia="Times New Roman"/>
          <w:sz w:val="24"/>
          <w:szCs w:val="24"/>
        </w:rPr>
        <w:t>as there wasn’t a quorum to hold a</w:t>
      </w:r>
      <w:r w:rsidR="00A7242E">
        <w:rPr>
          <w:rFonts w:eastAsia="Times New Roman"/>
          <w:sz w:val="24"/>
          <w:szCs w:val="24"/>
        </w:rPr>
        <w:t>n official board</w:t>
      </w:r>
      <w:r>
        <w:rPr>
          <w:rFonts w:eastAsia="Times New Roman"/>
          <w:sz w:val="24"/>
          <w:szCs w:val="24"/>
        </w:rPr>
        <w:t xml:space="preserve"> meeting.</w:t>
      </w:r>
      <w:r w:rsidR="00DE2531" w:rsidRPr="00DE2531">
        <w:rPr>
          <w:rFonts w:eastAsia="Times New Roman"/>
          <w:sz w:val="24"/>
          <w:szCs w:val="24"/>
        </w:rPr>
        <w:t xml:space="preserve">  </w:t>
      </w:r>
    </w:p>
    <w:p w14:paraId="13F1B472" w14:textId="77777777" w:rsidR="00FA2D4F" w:rsidRPr="00FA2D4F" w:rsidRDefault="00FA2D4F" w:rsidP="002E0E8B">
      <w:pPr>
        <w:ind w:left="360"/>
        <w:rPr>
          <w:rFonts w:eastAsia="Times New Roman"/>
          <w:sz w:val="16"/>
          <w:szCs w:val="16"/>
        </w:rPr>
      </w:pPr>
    </w:p>
    <w:p w14:paraId="5A427B68" w14:textId="67834430" w:rsidR="00DE2531" w:rsidRPr="00FA2D4F" w:rsidRDefault="00FA2D4F" w:rsidP="002E0E8B">
      <w:pPr>
        <w:ind w:left="360"/>
        <w:rPr>
          <w:rFonts w:eastAsia="Times New Roman"/>
          <w:b/>
          <w:bCs/>
          <w:sz w:val="24"/>
          <w:szCs w:val="24"/>
        </w:rPr>
      </w:pPr>
      <w:r w:rsidRPr="00FA2D4F">
        <w:rPr>
          <w:rFonts w:eastAsia="Times New Roman"/>
          <w:b/>
          <w:bCs/>
          <w:sz w:val="24"/>
          <w:szCs w:val="24"/>
        </w:rPr>
        <w:t>Brookbank</w:t>
      </w:r>
      <w:r w:rsidR="00DE2531" w:rsidRPr="00FA2D4F">
        <w:rPr>
          <w:rFonts w:eastAsia="Times New Roman"/>
          <w:b/>
          <w:bCs/>
          <w:sz w:val="24"/>
          <w:szCs w:val="24"/>
        </w:rPr>
        <w:t xml:space="preserve"> moved</w:t>
      </w:r>
      <w:r w:rsidRPr="00FA2D4F">
        <w:rPr>
          <w:rFonts w:eastAsia="Times New Roman"/>
          <w:b/>
          <w:bCs/>
          <w:sz w:val="24"/>
          <w:szCs w:val="24"/>
        </w:rPr>
        <w:t xml:space="preserve"> that the notes of the July 1 meeting be approved.  The motion was seconded by J. Sestak.  The motion was a</w:t>
      </w:r>
      <w:r w:rsidR="00DE2531" w:rsidRPr="00FA2D4F">
        <w:rPr>
          <w:rFonts w:eastAsia="Times New Roman"/>
          <w:b/>
          <w:bCs/>
          <w:sz w:val="24"/>
          <w:szCs w:val="24"/>
        </w:rPr>
        <w:t>pproved by unanimous consent.</w:t>
      </w:r>
    </w:p>
    <w:p w14:paraId="1E4CECBA" w14:textId="5FB8EE77" w:rsidR="00DE2531" w:rsidRPr="00E0554A" w:rsidRDefault="00DE2531" w:rsidP="002E0E8B">
      <w:pPr>
        <w:ind w:left="360"/>
        <w:rPr>
          <w:rFonts w:eastAsia="Times New Roman"/>
          <w:b/>
          <w:bCs/>
          <w:sz w:val="16"/>
          <w:szCs w:val="16"/>
        </w:rPr>
      </w:pPr>
    </w:p>
    <w:p w14:paraId="4E9AD014" w14:textId="77777777" w:rsidR="004E57F2" w:rsidRPr="004E57F2" w:rsidRDefault="004E57F2" w:rsidP="002E0E8B">
      <w:pPr>
        <w:ind w:left="360"/>
        <w:rPr>
          <w:rFonts w:eastAsia="Times New Roman"/>
          <w:b/>
          <w:bCs/>
          <w:sz w:val="24"/>
          <w:szCs w:val="24"/>
        </w:rPr>
      </w:pPr>
      <w:r w:rsidRPr="004E57F2">
        <w:rPr>
          <w:rFonts w:eastAsia="Times New Roman"/>
          <w:b/>
          <w:bCs/>
          <w:sz w:val="24"/>
          <w:szCs w:val="24"/>
        </w:rPr>
        <w:t>Distribution of Minutes to Residents</w:t>
      </w:r>
    </w:p>
    <w:p w14:paraId="50F7D81D" w14:textId="47DF7118" w:rsidR="002E0E8B" w:rsidRDefault="00FA2D4F" w:rsidP="002E0E8B">
      <w:pPr>
        <w:ind w:left="360"/>
        <w:rPr>
          <w:rFonts w:eastAsia="Times New Roman"/>
          <w:sz w:val="24"/>
          <w:szCs w:val="24"/>
        </w:rPr>
      </w:pPr>
      <w:r>
        <w:rPr>
          <w:rFonts w:eastAsia="Times New Roman"/>
          <w:sz w:val="24"/>
          <w:szCs w:val="24"/>
        </w:rPr>
        <w:t>Discussion ensued over a</w:t>
      </w:r>
      <w:r w:rsidR="00DE2531" w:rsidRPr="004E57F2">
        <w:rPr>
          <w:rFonts w:eastAsia="Times New Roman"/>
          <w:sz w:val="24"/>
          <w:szCs w:val="24"/>
        </w:rPr>
        <w:t xml:space="preserve"> question </w:t>
      </w:r>
      <w:r>
        <w:rPr>
          <w:rFonts w:eastAsia="Times New Roman"/>
          <w:sz w:val="24"/>
          <w:szCs w:val="24"/>
        </w:rPr>
        <w:t xml:space="preserve">that </w:t>
      </w:r>
      <w:r w:rsidR="00DE2531" w:rsidRPr="004E57F2">
        <w:rPr>
          <w:rFonts w:eastAsia="Times New Roman"/>
          <w:sz w:val="24"/>
          <w:szCs w:val="24"/>
        </w:rPr>
        <w:t>was raised</w:t>
      </w:r>
      <w:r>
        <w:rPr>
          <w:rFonts w:eastAsia="Times New Roman"/>
          <w:sz w:val="24"/>
          <w:szCs w:val="24"/>
        </w:rPr>
        <w:t xml:space="preserve"> </w:t>
      </w:r>
      <w:r w:rsidR="007331B4">
        <w:rPr>
          <w:rFonts w:eastAsia="Times New Roman"/>
          <w:sz w:val="24"/>
          <w:szCs w:val="24"/>
        </w:rPr>
        <w:t xml:space="preserve">by </w:t>
      </w:r>
      <w:r w:rsidR="007331B4" w:rsidRPr="005F6E45">
        <w:rPr>
          <w:rFonts w:eastAsia="Times New Roman"/>
          <w:sz w:val="24"/>
          <w:szCs w:val="24"/>
        </w:rPr>
        <w:t xml:space="preserve">SRCA Parliamentarian Souza </w:t>
      </w:r>
      <w:r w:rsidR="007331B4">
        <w:rPr>
          <w:rFonts w:eastAsia="Times New Roman"/>
          <w:sz w:val="24"/>
          <w:szCs w:val="24"/>
        </w:rPr>
        <w:t xml:space="preserve">regarding </w:t>
      </w:r>
      <w:r w:rsidR="00DE2531" w:rsidRPr="004E57F2">
        <w:rPr>
          <w:rFonts w:eastAsia="Times New Roman"/>
          <w:sz w:val="24"/>
          <w:szCs w:val="24"/>
        </w:rPr>
        <w:t xml:space="preserve">the amount of time given to approve the draft minutes </w:t>
      </w:r>
      <w:r w:rsidR="003056A5">
        <w:rPr>
          <w:rFonts w:eastAsia="Times New Roman"/>
          <w:sz w:val="24"/>
          <w:szCs w:val="24"/>
        </w:rPr>
        <w:t>and whether they should be</w:t>
      </w:r>
      <w:r w:rsidR="00DE2531" w:rsidRPr="004E57F2">
        <w:rPr>
          <w:rFonts w:eastAsia="Times New Roman"/>
          <w:sz w:val="24"/>
          <w:szCs w:val="24"/>
        </w:rPr>
        <w:t xml:space="preserve"> shar</w:t>
      </w:r>
      <w:r w:rsidR="003056A5">
        <w:rPr>
          <w:rFonts w:eastAsia="Times New Roman"/>
          <w:sz w:val="24"/>
          <w:szCs w:val="24"/>
        </w:rPr>
        <w:t xml:space="preserve">ed as </w:t>
      </w:r>
      <w:r w:rsidR="0077105A">
        <w:rPr>
          <w:rFonts w:eastAsia="Times New Roman"/>
          <w:sz w:val="24"/>
          <w:szCs w:val="24"/>
        </w:rPr>
        <w:t>“</w:t>
      </w:r>
      <w:r w:rsidR="003056A5">
        <w:rPr>
          <w:rFonts w:eastAsia="Times New Roman"/>
          <w:sz w:val="24"/>
          <w:szCs w:val="24"/>
        </w:rPr>
        <w:t>Draft Minutes</w:t>
      </w:r>
      <w:r w:rsidR="0077105A">
        <w:rPr>
          <w:rFonts w:eastAsia="Times New Roman"/>
          <w:sz w:val="24"/>
          <w:szCs w:val="24"/>
        </w:rPr>
        <w:t>”</w:t>
      </w:r>
      <w:r w:rsidR="003056A5">
        <w:rPr>
          <w:rFonts w:eastAsia="Times New Roman"/>
          <w:sz w:val="24"/>
          <w:szCs w:val="24"/>
        </w:rPr>
        <w:t xml:space="preserve"> </w:t>
      </w:r>
      <w:r w:rsidR="00DE2531" w:rsidRPr="004E57F2">
        <w:rPr>
          <w:rFonts w:eastAsia="Times New Roman"/>
          <w:sz w:val="24"/>
          <w:szCs w:val="24"/>
        </w:rPr>
        <w:t xml:space="preserve">with the </w:t>
      </w:r>
      <w:r w:rsidR="0077105A">
        <w:rPr>
          <w:rFonts w:eastAsia="Times New Roman"/>
          <w:sz w:val="24"/>
          <w:szCs w:val="24"/>
        </w:rPr>
        <w:t xml:space="preserve">SRCA </w:t>
      </w:r>
      <w:r w:rsidR="00DE2531" w:rsidRPr="004E57F2">
        <w:rPr>
          <w:rFonts w:eastAsia="Times New Roman"/>
          <w:sz w:val="24"/>
          <w:szCs w:val="24"/>
        </w:rPr>
        <w:t>membership</w:t>
      </w:r>
      <w:r w:rsidR="003056A5">
        <w:rPr>
          <w:rFonts w:eastAsia="Times New Roman"/>
          <w:sz w:val="24"/>
          <w:szCs w:val="24"/>
        </w:rPr>
        <w:t xml:space="preserve"> before being approved </w:t>
      </w:r>
      <w:r w:rsidR="0077105A">
        <w:rPr>
          <w:rFonts w:eastAsia="Times New Roman"/>
          <w:sz w:val="24"/>
          <w:szCs w:val="24"/>
        </w:rPr>
        <w:t xml:space="preserve">as final minutes </w:t>
      </w:r>
      <w:r w:rsidR="003056A5">
        <w:rPr>
          <w:rFonts w:eastAsia="Times New Roman"/>
          <w:sz w:val="24"/>
          <w:szCs w:val="24"/>
        </w:rPr>
        <w:t>by the Board at the next monthly board meeting</w:t>
      </w:r>
      <w:r w:rsidR="00DE2531" w:rsidRPr="004E57F2">
        <w:rPr>
          <w:rFonts w:eastAsia="Times New Roman"/>
          <w:sz w:val="24"/>
          <w:szCs w:val="24"/>
        </w:rPr>
        <w:t xml:space="preserve">.  </w:t>
      </w:r>
      <w:r w:rsidR="00C52909">
        <w:rPr>
          <w:rFonts w:eastAsia="Times New Roman"/>
          <w:sz w:val="24"/>
          <w:szCs w:val="24"/>
        </w:rPr>
        <w:t>There was general consensus that minutes should not be shared until they are formally approved</w:t>
      </w:r>
      <w:r w:rsidR="00A7242E">
        <w:rPr>
          <w:rFonts w:eastAsia="Times New Roman"/>
          <w:sz w:val="24"/>
          <w:szCs w:val="24"/>
        </w:rPr>
        <w:t>, but highlights from the meeting could be shared</w:t>
      </w:r>
      <w:r w:rsidR="00C52909">
        <w:rPr>
          <w:rFonts w:eastAsia="Times New Roman"/>
          <w:sz w:val="24"/>
          <w:szCs w:val="24"/>
        </w:rPr>
        <w:t xml:space="preserve">. </w:t>
      </w:r>
      <w:r w:rsidR="00A7242E">
        <w:rPr>
          <w:rFonts w:eastAsia="Times New Roman"/>
          <w:sz w:val="24"/>
          <w:szCs w:val="24"/>
        </w:rPr>
        <w:t xml:space="preserve"> </w:t>
      </w:r>
      <w:r w:rsidR="00C52909">
        <w:rPr>
          <w:rFonts w:eastAsia="Times New Roman"/>
          <w:sz w:val="24"/>
          <w:szCs w:val="24"/>
        </w:rPr>
        <w:t>Some</w:t>
      </w:r>
      <w:r w:rsidR="00DE2531" w:rsidRPr="004E57F2">
        <w:rPr>
          <w:rFonts w:eastAsia="Times New Roman"/>
          <w:sz w:val="24"/>
          <w:szCs w:val="24"/>
        </w:rPr>
        <w:t xml:space="preserve"> </w:t>
      </w:r>
      <w:r w:rsidR="00A7242E">
        <w:rPr>
          <w:rFonts w:eastAsia="Times New Roman"/>
          <w:sz w:val="24"/>
          <w:szCs w:val="24"/>
        </w:rPr>
        <w:t>felt strongly</w:t>
      </w:r>
      <w:r w:rsidR="00DE2531" w:rsidRPr="004E57F2">
        <w:rPr>
          <w:rFonts w:eastAsia="Times New Roman"/>
          <w:sz w:val="24"/>
          <w:szCs w:val="24"/>
        </w:rPr>
        <w:t xml:space="preserve"> that the</w:t>
      </w:r>
      <w:r w:rsidR="004E57F2">
        <w:rPr>
          <w:rFonts w:eastAsia="Times New Roman"/>
          <w:sz w:val="24"/>
          <w:szCs w:val="24"/>
        </w:rPr>
        <w:t xml:space="preserve"> minutes</w:t>
      </w:r>
      <w:r w:rsidR="00DE2531" w:rsidRPr="004E57F2">
        <w:rPr>
          <w:rFonts w:eastAsia="Times New Roman"/>
          <w:sz w:val="24"/>
          <w:szCs w:val="24"/>
        </w:rPr>
        <w:t xml:space="preserve"> should not be shared until after they </w:t>
      </w:r>
      <w:r w:rsidR="00D57729">
        <w:rPr>
          <w:rFonts w:eastAsia="Times New Roman"/>
          <w:sz w:val="24"/>
          <w:szCs w:val="24"/>
        </w:rPr>
        <w:t>we</w:t>
      </w:r>
      <w:r w:rsidR="00DE2531" w:rsidRPr="004E57F2">
        <w:rPr>
          <w:rFonts w:eastAsia="Times New Roman"/>
          <w:sz w:val="24"/>
          <w:szCs w:val="24"/>
        </w:rPr>
        <w:t>re approved at the next SRCA board meeting</w:t>
      </w:r>
      <w:r w:rsidR="00D57729">
        <w:rPr>
          <w:rFonts w:eastAsia="Times New Roman"/>
          <w:sz w:val="24"/>
          <w:szCs w:val="24"/>
        </w:rPr>
        <w:t>,</w:t>
      </w:r>
      <w:r w:rsidR="00A7242E">
        <w:rPr>
          <w:rFonts w:eastAsia="Times New Roman"/>
          <w:sz w:val="24"/>
          <w:szCs w:val="24"/>
        </w:rPr>
        <w:t xml:space="preserve"> while o</w:t>
      </w:r>
      <w:r w:rsidR="00DE2531" w:rsidRPr="004E57F2">
        <w:rPr>
          <w:rFonts w:eastAsia="Times New Roman"/>
          <w:sz w:val="24"/>
          <w:szCs w:val="24"/>
        </w:rPr>
        <w:t>thers th</w:t>
      </w:r>
      <w:r w:rsidR="003056A5">
        <w:rPr>
          <w:rFonts w:eastAsia="Times New Roman"/>
          <w:sz w:val="24"/>
          <w:szCs w:val="24"/>
        </w:rPr>
        <w:t>ought</w:t>
      </w:r>
      <w:r w:rsidR="00DE2531" w:rsidRPr="004E57F2">
        <w:rPr>
          <w:rFonts w:eastAsia="Times New Roman"/>
          <w:sz w:val="24"/>
          <w:szCs w:val="24"/>
        </w:rPr>
        <w:t xml:space="preserve"> that </w:t>
      </w:r>
      <w:r w:rsidR="00483FA1">
        <w:rPr>
          <w:rFonts w:eastAsia="Times New Roman"/>
          <w:sz w:val="24"/>
          <w:szCs w:val="24"/>
        </w:rPr>
        <w:t xml:space="preserve">this </w:t>
      </w:r>
      <w:r w:rsidR="003056A5">
        <w:rPr>
          <w:rFonts w:eastAsia="Times New Roman"/>
          <w:sz w:val="24"/>
          <w:szCs w:val="24"/>
        </w:rPr>
        <w:t>wa</w:t>
      </w:r>
      <w:r w:rsidR="00DE2531" w:rsidRPr="004E57F2">
        <w:rPr>
          <w:rFonts w:eastAsia="Times New Roman"/>
          <w:sz w:val="24"/>
          <w:szCs w:val="24"/>
        </w:rPr>
        <w:t xml:space="preserve">s too long to wait to share the </w:t>
      </w:r>
      <w:r w:rsidR="0077105A">
        <w:rPr>
          <w:rFonts w:eastAsia="Times New Roman"/>
          <w:sz w:val="24"/>
          <w:szCs w:val="24"/>
        </w:rPr>
        <w:t>B</w:t>
      </w:r>
      <w:r w:rsidR="00DE2531" w:rsidRPr="004E57F2">
        <w:rPr>
          <w:rFonts w:eastAsia="Times New Roman"/>
          <w:sz w:val="24"/>
          <w:szCs w:val="24"/>
        </w:rPr>
        <w:t>oard’s actions</w:t>
      </w:r>
      <w:r w:rsidR="003056A5">
        <w:rPr>
          <w:rFonts w:eastAsia="Times New Roman"/>
          <w:sz w:val="24"/>
          <w:szCs w:val="24"/>
        </w:rPr>
        <w:t xml:space="preserve"> a</w:t>
      </w:r>
      <w:r w:rsidR="00483FA1">
        <w:rPr>
          <w:rFonts w:eastAsia="Times New Roman"/>
          <w:sz w:val="24"/>
          <w:szCs w:val="24"/>
        </w:rPr>
        <w:t>s</w:t>
      </w:r>
      <w:r w:rsidR="003056A5">
        <w:rPr>
          <w:rFonts w:eastAsia="Times New Roman"/>
          <w:sz w:val="24"/>
          <w:szCs w:val="24"/>
        </w:rPr>
        <w:t xml:space="preserve"> there </w:t>
      </w:r>
      <w:r w:rsidR="00483FA1">
        <w:rPr>
          <w:rFonts w:eastAsia="Times New Roman"/>
          <w:sz w:val="24"/>
          <w:szCs w:val="24"/>
        </w:rPr>
        <w:t>are</w:t>
      </w:r>
      <w:r w:rsidR="0077105A">
        <w:rPr>
          <w:rFonts w:eastAsia="Times New Roman"/>
          <w:sz w:val="24"/>
          <w:szCs w:val="24"/>
        </w:rPr>
        <w:t xml:space="preserve"> some</w:t>
      </w:r>
      <w:r w:rsidR="003056A5">
        <w:rPr>
          <w:rFonts w:eastAsia="Times New Roman"/>
          <w:sz w:val="24"/>
          <w:szCs w:val="24"/>
        </w:rPr>
        <w:t xml:space="preserve"> issues that </w:t>
      </w:r>
      <w:r w:rsidR="00C52909">
        <w:rPr>
          <w:rFonts w:eastAsia="Times New Roman"/>
          <w:sz w:val="24"/>
          <w:szCs w:val="24"/>
        </w:rPr>
        <w:t>a</w:t>
      </w:r>
      <w:r w:rsidR="003056A5">
        <w:rPr>
          <w:rFonts w:eastAsia="Times New Roman"/>
          <w:sz w:val="24"/>
          <w:szCs w:val="24"/>
        </w:rPr>
        <w:t xml:space="preserve">re time sensitive.  </w:t>
      </w:r>
      <w:r w:rsidR="00483FA1">
        <w:rPr>
          <w:rFonts w:eastAsia="Times New Roman"/>
          <w:sz w:val="24"/>
          <w:szCs w:val="24"/>
        </w:rPr>
        <w:t xml:space="preserve">Another suggestion was </w:t>
      </w:r>
      <w:r w:rsidR="00C52909">
        <w:rPr>
          <w:rFonts w:eastAsia="Times New Roman"/>
          <w:sz w:val="24"/>
          <w:szCs w:val="24"/>
        </w:rPr>
        <w:t>to cull</w:t>
      </w:r>
      <w:r w:rsidR="00483FA1">
        <w:rPr>
          <w:rFonts w:eastAsia="Times New Roman"/>
          <w:sz w:val="24"/>
          <w:szCs w:val="24"/>
        </w:rPr>
        <w:t xml:space="preserve"> important information from the draft minutes and sen</w:t>
      </w:r>
      <w:r w:rsidR="00C52909">
        <w:rPr>
          <w:rFonts w:eastAsia="Times New Roman"/>
          <w:sz w:val="24"/>
          <w:szCs w:val="24"/>
        </w:rPr>
        <w:t>d it</w:t>
      </w:r>
      <w:r w:rsidR="00483FA1">
        <w:rPr>
          <w:rFonts w:eastAsia="Times New Roman"/>
          <w:sz w:val="24"/>
          <w:szCs w:val="24"/>
        </w:rPr>
        <w:t xml:space="preserve"> out via the newsletter.  </w:t>
      </w:r>
      <w:r w:rsidR="003056A5">
        <w:rPr>
          <w:rFonts w:eastAsia="Times New Roman"/>
          <w:sz w:val="24"/>
          <w:szCs w:val="24"/>
        </w:rPr>
        <w:t xml:space="preserve">Another option suggested was the Officers of the Board could vote via email </w:t>
      </w:r>
      <w:r w:rsidR="002E0E8B">
        <w:rPr>
          <w:rFonts w:eastAsia="Times New Roman"/>
          <w:sz w:val="24"/>
          <w:szCs w:val="24"/>
        </w:rPr>
        <w:t xml:space="preserve">to approve the draft minutes </w:t>
      </w:r>
      <w:r w:rsidR="0077105A">
        <w:rPr>
          <w:rFonts w:eastAsia="Times New Roman"/>
          <w:sz w:val="24"/>
          <w:szCs w:val="24"/>
        </w:rPr>
        <w:t xml:space="preserve">within a week </w:t>
      </w:r>
      <w:r w:rsidR="002E0E8B">
        <w:rPr>
          <w:rFonts w:eastAsia="Times New Roman"/>
          <w:sz w:val="24"/>
          <w:szCs w:val="24"/>
        </w:rPr>
        <w:t xml:space="preserve">and then they could be circulated </w:t>
      </w:r>
      <w:r w:rsidR="0077105A">
        <w:rPr>
          <w:rFonts w:eastAsia="Times New Roman"/>
          <w:sz w:val="24"/>
          <w:szCs w:val="24"/>
        </w:rPr>
        <w:t xml:space="preserve">as final minutes </w:t>
      </w:r>
      <w:r w:rsidR="002E0E8B">
        <w:rPr>
          <w:rFonts w:eastAsia="Times New Roman"/>
          <w:sz w:val="24"/>
          <w:szCs w:val="24"/>
        </w:rPr>
        <w:t xml:space="preserve">via the SRCA email newsletter.  </w:t>
      </w:r>
      <w:r w:rsidR="00045007">
        <w:rPr>
          <w:rFonts w:eastAsia="Times New Roman"/>
          <w:sz w:val="24"/>
          <w:szCs w:val="24"/>
        </w:rPr>
        <w:t>Two</w:t>
      </w:r>
      <w:r w:rsidR="0077105A">
        <w:rPr>
          <w:rFonts w:eastAsia="Times New Roman"/>
          <w:sz w:val="24"/>
          <w:szCs w:val="24"/>
        </w:rPr>
        <w:t xml:space="preserve"> SR members in attendance </w:t>
      </w:r>
      <w:r w:rsidR="00D57729">
        <w:rPr>
          <w:rFonts w:eastAsia="Times New Roman"/>
          <w:sz w:val="24"/>
          <w:szCs w:val="24"/>
        </w:rPr>
        <w:t xml:space="preserve">also </w:t>
      </w:r>
      <w:r w:rsidR="0077105A">
        <w:rPr>
          <w:rFonts w:eastAsia="Times New Roman"/>
          <w:sz w:val="24"/>
          <w:szCs w:val="24"/>
        </w:rPr>
        <w:t xml:space="preserve">offered input.  </w:t>
      </w:r>
      <w:r w:rsidR="002E0E8B">
        <w:rPr>
          <w:rFonts w:eastAsia="Times New Roman"/>
          <w:sz w:val="24"/>
          <w:szCs w:val="24"/>
        </w:rPr>
        <w:t>No decision was made and further discussion of the issue will be held at the September 2 SRCA Board meeting.</w:t>
      </w:r>
    </w:p>
    <w:p w14:paraId="37DC3807" w14:textId="77777777" w:rsidR="002E0E8B" w:rsidRPr="00E34436" w:rsidRDefault="002E0E8B" w:rsidP="002E0E8B">
      <w:pPr>
        <w:rPr>
          <w:rFonts w:eastAsia="Times New Roman"/>
          <w:sz w:val="16"/>
          <w:szCs w:val="16"/>
        </w:rPr>
      </w:pPr>
    </w:p>
    <w:p w14:paraId="2FBE3499" w14:textId="4A483E86" w:rsidR="003D4195" w:rsidRPr="002E0E8B" w:rsidRDefault="002E0E8B" w:rsidP="002E0E8B">
      <w:pPr>
        <w:ind w:left="360" w:hanging="360"/>
        <w:rPr>
          <w:rFonts w:eastAsia="Times New Roman"/>
          <w:b/>
          <w:bCs/>
          <w:sz w:val="24"/>
          <w:szCs w:val="24"/>
        </w:rPr>
      </w:pPr>
      <w:r w:rsidRPr="002E0E8B">
        <w:rPr>
          <w:rFonts w:eastAsia="Times New Roman"/>
          <w:b/>
          <w:bCs/>
          <w:sz w:val="24"/>
          <w:szCs w:val="24"/>
        </w:rPr>
        <w:t>3.</w:t>
      </w:r>
      <w:r>
        <w:rPr>
          <w:rFonts w:eastAsia="Times New Roman"/>
          <w:b/>
          <w:bCs/>
          <w:sz w:val="24"/>
          <w:szCs w:val="24"/>
        </w:rPr>
        <w:tab/>
      </w:r>
      <w:r w:rsidR="003D4195" w:rsidRPr="002E0E8B">
        <w:rPr>
          <w:rFonts w:eastAsia="Times New Roman"/>
          <w:b/>
          <w:bCs/>
          <w:sz w:val="24"/>
          <w:szCs w:val="24"/>
        </w:rPr>
        <w:t>Treasurer’s Report – Browne</w:t>
      </w:r>
    </w:p>
    <w:p w14:paraId="44EED564" w14:textId="22B79FE6" w:rsidR="005F6E45" w:rsidRPr="005F6E45" w:rsidRDefault="002E0E8B" w:rsidP="005F6E45">
      <w:pPr>
        <w:ind w:left="360"/>
        <w:rPr>
          <w:rFonts w:eastAsia="Times New Roman"/>
          <w:sz w:val="24"/>
          <w:szCs w:val="24"/>
        </w:rPr>
      </w:pPr>
      <w:r>
        <w:rPr>
          <w:rFonts w:eastAsia="Times New Roman"/>
          <w:sz w:val="24"/>
          <w:szCs w:val="24"/>
        </w:rPr>
        <w:t>Brown reported that the balance in the SRCA account was $14,933 and she wrote two checks in July: $250 to SSSAS for Screen on the Green projectionis</w:t>
      </w:r>
      <w:r w:rsidR="00E9667C">
        <w:rPr>
          <w:rFonts w:eastAsia="Times New Roman"/>
          <w:sz w:val="24"/>
          <w:szCs w:val="24"/>
        </w:rPr>
        <w:t>t</w:t>
      </w:r>
      <w:r>
        <w:rPr>
          <w:rFonts w:eastAsia="Times New Roman"/>
          <w:sz w:val="24"/>
          <w:szCs w:val="24"/>
        </w:rPr>
        <w:t xml:space="preserve"> costs and $30 to AFCA (Alexandria Federation of Civic Associations</w:t>
      </w:r>
      <w:r w:rsidR="00E9667C">
        <w:rPr>
          <w:rFonts w:eastAsia="Times New Roman"/>
          <w:sz w:val="24"/>
          <w:szCs w:val="24"/>
        </w:rPr>
        <w:t xml:space="preserve">) for </w:t>
      </w:r>
      <w:r w:rsidR="00E9667C" w:rsidRPr="005F6E45">
        <w:rPr>
          <w:rFonts w:eastAsia="Times New Roman"/>
          <w:sz w:val="24"/>
          <w:szCs w:val="24"/>
        </w:rPr>
        <w:t>dues.</w:t>
      </w:r>
      <w:r w:rsidR="005F6E45" w:rsidRPr="005F6E45">
        <w:rPr>
          <w:rFonts w:eastAsia="Times New Roman"/>
          <w:sz w:val="24"/>
          <w:szCs w:val="24"/>
        </w:rPr>
        <w:t xml:space="preserve"> </w:t>
      </w:r>
      <w:r w:rsidR="005F6E45">
        <w:rPr>
          <w:rFonts w:eastAsia="Times New Roman"/>
          <w:sz w:val="24"/>
          <w:szCs w:val="24"/>
        </w:rPr>
        <w:t xml:space="preserve"> </w:t>
      </w:r>
      <w:r w:rsidR="005F6E45" w:rsidRPr="005F6E45">
        <w:rPr>
          <w:rFonts w:eastAsia="Times New Roman"/>
          <w:sz w:val="24"/>
          <w:szCs w:val="24"/>
        </w:rPr>
        <w:t>Browne reported following the meeting that there still appears to be an uncashed check written to K. Hennigan for $132.46. The balance – including that outstanding check and after interest in July and two recent checks is $14,801.24.</w:t>
      </w:r>
    </w:p>
    <w:p w14:paraId="6C0D7E1F" w14:textId="197D367F" w:rsidR="00E9667C" w:rsidRDefault="00E9667C" w:rsidP="00E9667C">
      <w:pPr>
        <w:ind w:left="360"/>
        <w:rPr>
          <w:rFonts w:eastAsia="Times New Roman"/>
          <w:sz w:val="24"/>
          <w:szCs w:val="24"/>
        </w:rPr>
      </w:pPr>
    </w:p>
    <w:p w14:paraId="51E97D3F" w14:textId="306A0893" w:rsidR="00E9667C" w:rsidRPr="00A7242E" w:rsidRDefault="00E9667C" w:rsidP="003D4195">
      <w:pPr>
        <w:ind w:left="1620" w:hanging="540"/>
        <w:rPr>
          <w:rFonts w:eastAsia="Times New Roman"/>
          <w:sz w:val="16"/>
          <w:szCs w:val="16"/>
        </w:rPr>
      </w:pPr>
    </w:p>
    <w:p w14:paraId="5076506A" w14:textId="4F204983" w:rsidR="003D4195" w:rsidRDefault="00E9667C" w:rsidP="00E9667C">
      <w:pPr>
        <w:ind w:left="360"/>
        <w:rPr>
          <w:rFonts w:eastAsia="Times New Roman"/>
          <w:sz w:val="24"/>
          <w:szCs w:val="24"/>
        </w:rPr>
      </w:pPr>
      <w:r>
        <w:rPr>
          <w:rFonts w:eastAsia="Times New Roman"/>
          <w:sz w:val="24"/>
          <w:szCs w:val="24"/>
        </w:rPr>
        <w:lastRenderedPageBreak/>
        <w:t>She and Clark-Sestak met to discuss the plan for d</w:t>
      </w:r>
      <w:r w:rsidR="003D4195">
        <w:rPr>
          <w:rFonts w:eastAsia="Times New Roman"/>
          <w:sz w:val="24"/>
          <w:szCs w:val="24"/>
        </w:rPr>
        <w:t xml:space="preserve">ues </w:t>
      </w:r>
      <w:r>
        <w:rPr>
          <w:rFonts w:eastAsia="Times New Roman"/>
          <w:sz w:val="24"/>
          <w:szCs w:val="24"/>
        </w:rPr>
        <w:t>r</w:t>
      </w:r>
      <w:r w:rsidR="003D4195">
        <w:rPr>
          <w:rFonts w:eastAsia="Times New Roman"/>
          <w:sz w:val="24"/>
          <w:szCs w:val="24"/>
        </w:rPr>
        <w:t>enewal</w:t>
      </w:r>
      <w:r>
        <w:rPr>
          <w:rFonts w:eastAsia="Times New Roman"/>
          <w:sz w:val="24"/>
          <w:szCs w:val="24"/>
        </w:rPr>
        <w:t xml:space="preserve"> with a focus on offering on-line dues payment as well as paying by check.  They will have a final p</w:t>
      </w:r>
      <w:r w:rsidR="003D4195">
        <w:rPr>
          <w:rFonts w:eastAsia="Times New Roman"/>
          <w:sz w:val="24"/>
          <w:szCs w:val="24"/>
        </w:rPr>
        <w:t>lan</w:t>
      </w:r>
      <w:r>
        <w:rPr>
          <w:rFonts w:eastAsia="Times New Roman"/>
          <w:sz w:val="24"/>
          <w:szCs w:val="24"/>
        </w:rPr>
        <w:t xml:space="preserve"> to report at the September 2 board meeting</w:t>
      </w:r>
      <w:r w:rsidR="00445058">
        <w:rPr>
          <w:rFonts w:eastAsia="Times New Roman"/>
          <w:sz w:val="24"/>
          <w:szCs w:val="24"/>
        </w:rPr>
        <w:t xml:space="preserve"> after they have heard back from the website designer on several questions. </w:t>
      </w:r>
      <w:r w:rsidR="00A7242E">
        <w:rPr>
          <w:rFonts w:eastAsia="Times New Roman"/>
          <w:sz w:val="24"/>
          <w:szCs w:val="24"/>
        </w:rPr>
        <w:t xml:space="preserve"> </w:t>
      </w:r>
      <w:r w:rsidR="00445058">
        <w:rPr>
          <w:rFonts w:eastAsia="Times New Roman"/>
          <w:sz w:val="24"/>
          <w:szCs w:val="24"/>
        </w:rPr>
        <w:t>Once that information has been received, they requested that Board members be willing to test the system to ensure a smooth process before it is announced to all SRCA members.</w:t>
      </w:r>
      <w:r w:rsidR="00045007">
        <w:rPr>
          <w:rFonts w:eastAsia="Times New Roman"/>
          <w:sz w:val="24"/>
          <w:szCs w:val="24"/>
        </w:rPr>
        <w:t xml:space="preserve"> </w:t>
      </w:r>
    </w:p>
    <w:p w14:paraId="609000E4" w14:textId="0F7F1B99" w:rsidR="00045007" w:rsidRPr="00A7242E" w:rsidRDefault="00045007" w:rsidP="00E9667C">
      <w:pPr>
        <w:ind w:left="360"/>
        <w:rPr>
          <w:rFonts w:eastAsia="Times New Roman"/>
          <w:sz w:val="16"/>
          <w:szCs w:val="16"/>
        </w:rPr>
      </w:pPr>
    </w:p>
    <w:p w14:paraId="7F7C9A0D" w14:textId="797E06AE" w:rsidR="005F6E45" w:rsidRPr="005F6E45" w:rsidRDefault="00045007" w:rsidP="005F6E45">
      <w:pPr>
        <w:ind w:left="360"/>
        <w:rPr>
          <w:rFonts w:eastAsia="Times New Roman"/>
          <w:sz w:val="24"/>
          <w:szCs w:val="24"/>
        </w:rPr>
      </w:pPr>
      <w:r>
        <w:rPr>
          <w:rFonts w:eastAsia="Times New Roman"/>
          <w:sz w:val="24"/>
          <w:szCs w:val="24"/>
        </w:rPr>
        <w:t>Browne noted that she has filed annual reports, required by the IRS and VA, as well as having updated SRCA’s insu</w:t>
      </w:r>
      <w:r w:rsidRPr="005F6E45">
        <w:rPr>
          <w:rFonts w:eastAsia="Times New Roman"/>
          <w:sz w:val="24"/>
          <w:szCs w:val="24"/>
        </w:rPr>
        <w:t>rance.</w:t>
      </w:r>
      <w:r w:rsidR="005F6E45" w:rsidRPr="005F6E45">
        <w:rPr>
          <w:rFonts w:eastAsia="Times New Roman"/>
          <w:sz w:val="24"/>
          <w:szCs w:val="24"/>
        </w:rPr>
        <w:t xml:space="preserve"> </w:t>
      </w:r>
      <w:r w:rsidR="005F6E45">
        <w:rPr>
          <w:rFonts w:eastAsia="Times New Roman"/>
          <w:sz w:val="24"/>
          <w:szCs w:val="24"/>
        </w:rPr>
        <w:t xml:space="preserve"> </w:t>
      </w:r>
      <w:r w:rsidR="005F6E45" w:rsidRPr="005F6E45">
        <w:rPr>
          <w:rFonts w:eastAsia="Times New Roman"/>
          <w:sz w:val="24"/>
          <w:szCs w:val="24"/>
        </w:rPr>
        <w:t>Browne noted that she filed VA State Corporation Commission annual report updating officers and paid related $25 registration fee (in April), filed annual 990-N electronically with IRS to maintain non-profit status, as well as having paid SRCA’s insurance (Chubb and Travelers) in November.</w:t>
      </w:r>
    </w:p>
    <w:p w14:paraId="1B195127" w14:textId="77777777" w:rsidR="007331B4" w:rsidRPr="005F6E45" w:rsidRDefault="007331B4" w:rsidP="007331B4">
      <w:pPr>
        <w:ind w:left="360"/>
        <w:rPr>
          <w:rFonts w:eastAsia="Times New Roman"/>
          <w:sz w:val="16"/>
          <w:szCs w:val="16"/>
        </w:rPr>
      </w:pPr>
    </w:p>
    <w:p w14:paraId="5FE70184" w14:textId="72C2432F" w:rsidR="007331B4" w:rsidRPr="007331B4" w:rsidRDefault="005F6E45" w:rsidP="005F6E45">
      <w:pPr>
        <w:ind w:left="360"/>
        <w:rPr>
          <w:rFonts w:eastAsia="Times New Roman"/>
          <w:b/>
          <w:bCs/>
          <w:color w:val="00B050"/>
          <w:sz w:val="24"/>
          <w:szCs w:val="24"/>
        </w:rPr>
      </w:pPr>
      <w:r>
        <w:rPr>
          <w:rFonts w:eastAsia="Times New Roman"/>
          <w:sz w:val="24"/>
          <w:szCs w:val="24"/>
        </w:rPr>
        <w:t xml:space="preserve">Following the meeting, </w:t>
      </w:r>
      <w:r w:rsidRPr="005F6E45">
        <w:rPr>
          <w:rFonts w:eastAsia="Times New Roman"/>
          <w:sz w:val="24"/>
          <w:szCs w:val="24"/>
        </w:rPr>
        <w:t>Browne</w:t>
      </w:r>
      <w:r w:rsidR="007331B4" w:rsidRPr="005F6E45">
        <w:rPr>
          <w:rFonts w:eastAsia="Times New Roman"/>
          <w:sz w:val="24"/>
          <w:szCs w:val="24"/>
        </w:rPr>
        <w:t xml:space="preserve"> </w:t>
      </w:r>
      <w:r>
        <w:rPr>
          <w:rFonts w:eastAsia="Times New Roman"/>
          <w:sz w:val="24"/>
          <w:szCs w:val="24"/>
        </w:rPr>
        <w:t xml:space="preserve">responded </w:t>
      </w:r>
      <w:r w:rsidRPr="005F6E45">
        <w:rPr>
          <w:rFonts w:eastAsia="Times New Roman"/>
          <w:sz w:val="24"/>
          <w:szCs w:val="24"/>
        </w:rPr>
        <w:t>to a question raised at the meeting</w:t>
      </w:r>
      <w:r w:rsidR="007331B4" w:rsidRPr="005F6E45">
        <w:rPr>
          <w:rFonts w:eastAsia="Times New Roman"/>
          <w:sz w:val="24"/>
          <w:szCs w:val="24"/>
        </w:rPr>
        <w:t xml:space="preserve"> </w:t>
      </w:r>
      <w:r w:rsidRPr="005F6E45">
        <w:rPr>
          <w:rFonts w:eastAsia="Times New Roman"/>
          <w:sz w:val="24"/>
          <w:szCs w:val="24"/>
        </w:rPr>
        <w:t xml:space="preserve">noting </w:t>
      </w:r>
      <w:r w:rsidR="007331B4" w:rsidRPr="005F6E45">
        <w:rPr>
          <w:rFonts w:eastAsia="Times New Roman"/>
          <w:sz w:val="24"/>
          <w:szCs w:val="24"/>
        </w:rPr>
        <w:t xml:space="preserve">that </w:t>
      </w:r>
      <w:r w:rsidRPr="005F6E45">
        <w:rPr>
          <w:rFonts w:eastAsia="Times New Roman"/>
          <w:sz w:val="24"/>
          <w:szCs w:val="24"/>
        </w:rPr>
        <w:t>last year’s</w:t>
      </w:r>
      <w:r w:rsidR="007331B4" w:rsidRPr="005F6E45">
        <w:rPr>
          <w:rFonts w:eastAsia="Times New Roman"/>
          <w:sz w:val="24"/>
          <w:szCs w:val="24"/>
        </w:rPr>
        <w:t xml:space="preserve"> budget for annual picnic was $2,600. </w:t>
      </w:r>
    </w:p>
    <w:p w14:paraId="65F7D796" w14:textId="77777777" w:rsidR="003D4195" w:rsidRPr="008B76AD" w:rsidRDefault="003D4195" w:rsidP="003D4195">
      <w:pPr>
        <w:ind w:left="1080"/>
        <w:rPr>
          <w:rFonts w:eastAsia="Times New Roman"/>
          <w:sz w:val="16"/>
          <w:szCs w:val="16"/>
        </w:rPr>
      </w:pPr>
    </w:p>
    <w:p w14:paraId="7016709A" w14:textId="4701E285" w:rsidR="003D4195" w:rsidRPr="00E9667C" w:rsidRDefault="003D4195" w:rsidP="00E9667C">
      <w:pPr>
        <w:pStyle w:val="ListParagraph"/>
        <w:numPr>
          <w:ilvl w:val="0"/>
          <w:numId w:val="6"/>
        </w:numPr>
        <w:ind w:left="360"/>
        <w:rPr>
          <w:rFonts w:eastAsia="Times New Roman"/>
          <w:b/>
          <w:bCs/>
          <w:sz w:val="24"/>
          <w:szCs w:val="24"/>
        </w:rPr>
      </w:pPr>
      <w:r w:rsidRPr="00E9667C">
        <w:rPr>
          <w:rFonts w:eastAsia="Times New Roman"/>
          <w:b/>
          <w:bCs/>
          <w:sz w:val="24"/>
          <w:szCs w:val="24"/>
        </w:rPr>
        <w:t>SRCA Committee Chair Reports – Committee Chairs</w:t>
      </w:r>
    </w:p>
    <w:p w14:paraId="27EABF5B" w14:textId="77777777" w:rsidR="003D4195" w:rsidRPr="00333D64" w:rsidRDefault="003D4195" w:rsidP="00E9667C">
      <w:pPr>
        <w:pStyle w:val="ListParagraph"/>
        <w:numPr>
          <w:ilvl w:val="1"/>
          <w:numId w:val="3"/>
        </w:numPr>
        <w:ind w:left="900" w:hanging="540"/>
        <w:rPr>
          <w:b/>
          <w:bCs/>
          <w:sz w:val="24"/>
          <w:szCs w:val="24"/>
        </w:rPr>
      </w:pPr>
      <w:r w:rsidRPr="00333D64">
        <w:rPr>
          <w:rFonts w:eastAsia="Times New Roman"/>
          <w:b/>
          <w:bCs/>
          <w:sz w:val="24"/>
          <w:szCs w:val="24"/>
        </w:rPr>
        <w:t xml:space="preserve">BEHC (Beth El Hebrew Congregation) Liaison -- </w:t>
      </w:r>
      <w:r w:rsidRPr="00333D64">
        <w:rPr>
          <w:b/>
          <w:bCs/>
          <w:sz w:val="24"/>
          <w:szCs w:val="24"/>
        </w:rPr>
        <w:t>Jeremy Flachs</w:t>
      </w:r>
    </w:p>
    <w:p w14:paraId="73BBBFD3" w14:textId="1EF6F575" w:rsidR="003D4195" w:rsidRPr="00E9667C" w:rsidRDefault="00E9667C" w:rsidP="00E9667C">
      <w:pPr>
        <w:ind w:left="360" w:firstLine="540"/>
        <w:rPr>
          <w:rFonts w:eastAsia="Times New Roman"/>
          <w:sz w:val="24"/>
          <w:szCs w:val="24"/>
        </w:rPr>
      </w:pPr>
      <w:r>
        <w:rPr>
          <w:rFonts w:eastAsia="Times New Roman"/>
          <w:sz w:val="24"/>
          <w:szCs w:val="24"/>
        </w:rPr>
        <w:t xml:space="preserve">Flachs was unable to attend. </w:t>
      </w:r>
    </w:p>
    <w:p w14:paraId="04BB0395" w14:textId="77777777" w:rsidR="003D4195" w:rsidRPr="008B76AD" w:rsidRDefault="003D4195" w:rsidP="003D4195">
      <w:pPr>
        <w:pStyle w:val="ListParagraph"/>
        <w:ind w:left="2880"/>
        <w:rPr>
          <w:rFonts w:eastAsia="Times New Roman"/>
          <w:sz w:val="16"/>
          <w:szCs w:val="16"/>
        </w:rPr>
      </w:pPr>
    </w:p>
    <w:p w14:paraId="15851D69" w14:textId="77777777" w:rsidR="003D4195" w:rsidRPr="000B17E8" w:rsidRDefault="003D4195" w:rsidP="00E9667C">
      <w:pPr>
        <w:pStyle w:val="ListParagraph"/>
        <w:numPr>
          <w:ilvl w:val="1"/>
          <w:numId w:val="3"/>
        </w:numPr>
        <w:ind w:left="900" w:hanging="540"/>
        <w:rPr>
          <w:rFonts w:eastAsia="Times New Roman"/>
          <w:b/>
          <w:bCs/>
          <w:sz w:val="24"/>
          <w:szCs w:val="24"/>
        </w:rPr>
      </w:pPr>
      <w:r w:rsidRPr="000B17E8">
        <w:rPr>
          <w:rFonts w:eastAsia="Times New Roman"/>
          <w:b/>
          <w:bCs/>
          <w:sz w:val="24"/>
          <w:szCs w:val="24"/>
        </w:rPr>
        <w:t>SSSAS (St. Stephen’s St. Agnes School) Liaison – Beth Chase</w:t>
      </w:r>
    </w:p>
    <w:p w14:paraId="3B088467" w14:textId="6B193B8C" w:rsidR="00445058" w:rsidRDefault="00E9667C" w:rsidP="00E9667C">
      <w:pPr>
        <w:ind w:left="900" w:hanging="900"/>
        <w:rPr>
          <w:rFonts w:eastAsia="Times New Roman"/>
          <w:sz w:val="24"/>
          <w:szCs w:val="24"/>
        </w:rPr>
      </w:pPr>
      <w:r>
        <w:rPr>
          <w:rFonts w:eastAsia="Times New Roman"/>
          <w:sz w:val="24"/>
          <w:szCs w:val="24"/>
        </w:rPr>
        <w:tab/>
        <w:t xml:space="preserve">Chase reported fall </w:t>
      </w:r>
      <w:r w:rsidR="00445058">
        <w:rPr>
          <w:rFonts w:eastAsia="Times New Roman"/>
          <w:sz w:val="24"/>
          <w:szCs w:val="24"/>
        </w:rPr>
        <w:t xml:space="preserve">pre-season </w:t>
      </w:r>
      <w:r>
        <w:rPr>
          <w:rFonts w:eastAsia="Times New Roman"/>
          <w:sz w:val="24"/>
          <w:szCs w:val="24"/>
        </w:rPr>
        <w:t xml:space="preserve">sports activities would begin on August 23 and school would begin on the day after Labor Day.  They are pursuing the purchase of land from St. Andrews </w:t>
      </w:r>
      <w:r w:rsidR="00045007">
        <w:rPr>
          <w:rFonts w:eastAsia="Times New Roman"/>
          <w:sz w:val="24"/>
          <w:szCs w:val="24"/>
        </w:rPr>
        <w:t xml:space="preserve">Methodist </w:t>
      </w:r>
      <w:r>
        <w:rPr>
          <w:rFonts w:eastAsia="Times New Roman"/>
          <w:sz w:val="24"/>
          <w:szCs w:val="24"/>
        </w:rPr>
        <w:t>Church</w:t>
      </w:r>
      <w:r w:rsidR="00445058">
        <w:rPr>
          <w:rFonts w:eastAsia="Times New Roman"/>
          <w:sz w:val="24"/>
          <w:szCs w:val="24"/>
        </w:rPr>
        <w:t>.</w:t>
      </w:r>
    </w:p>
    <w:p w14:paraId="4714A480" w14:textId="77777777" w:rsidR="00445058" w:rsidRPr="00D57729" w:rsidRDefault="00445058" w:rsidP="00E9667C">
      <w:pPr>
        <w:ind w:left="900" w:hanging="900"/>
        <w:rPr>
          <w:rFonts w:eastAsia="Times New Roman"/>
          <w:sz w:val="16"/>
          <w:szCs w:val="16"/>
        </w:rPr>
      </w:pPr>
    </w:p>
    <w:p w14:paraId="2EC5F40D" w14:textId="76257F71" w:rsidR="003D4195" w:rsidRPr="008B76AD" w:rsidRDefault="00445058" w:rsidP="00445058">
      <w:pPr>
        <w:ind w:left="900"/>
        <w:rPr>
          <w:rFonts w:eastAsia="Times New Roman"/>
          <w:sz w:val="24"/>
          <w:szCs w:val="24"/>
        </w:rPr>
      </w:pPr>
      <w:r>
        <w:rPr>
          <w:rFonts w:eastAsia="Times New Roman"/>
          <w:sz w:val="24"/>
          <w:szCs w:val="24"/>
        </w:rPr>
        <w:t>O</w:t>
      </w:r>
      <w:r w:rsidR="00E9667C">
        <w:rPr>
          <w:rFonts w:eastAsia="Times New Roman"/>
          <w:sz w:val="24"/>
          <w:szCs w:val="24"/>
        </w:rPr>
        <w:t>n August 11</w:t>
      </w:r>
      <w:r w:rsidR="00045007">
        <w:rPr>
          <w:rFonts w:eastAsia="Times New Roman"/>
          <w:sz w:val="24"/>
          <w:szCs w:val="24"/>
        </w:rPr>
        <w:t>, at approximately</w:t>
      </w:r>
      <w:r w:rsidR="00E9667C">
        <w:rPr>
          <w:rFonts w:eastAsia="Times New Roman"/>
          <w:sz w:val="24"/>
          <w:szCs w:val="24"/>
        </w:rPr>
        <w:t xml:space="preserve"> 3:</w:t>
      </w:r>
      <w:r w:rsidR="00045007">
        <w:rPr>
          <w:rFonts w:eastAsia="Times New Roman"/>
          <w:sz w:val="24"/>
          <w:szCs w:val="24"/>
        </w:rPr>
        <w:t>30-8:00</w:t>
      </w:r>
      <w:r w:rsidR="00E9667C">
        <w:rPr>
          <w:rFonts w:eastAsia="Times New Roman"/>
          <w:sz w:val="24"/>
          <w:szCs w:val="24"/>
        </w:rPr>
        <w:t xml:space="preserve"> PM, </w:t>
      </w:r>
      <w:r w:rsidR="00045007">
        <w:rPr>
          <w:rFonts w:eastAsia="Times New Roman"/>
          <w:sz w:val="24"/>
          <w:szCs w:val="24"/>
        </w:rPr>
        <w:t>SSSAS</w:t>
      </w:r>
      <w:r w:rsidR="00E9667C">
        <w:rPr>
          <w:rFonts w:eastAsia="Times New Roman"/>
          <w:sz w:val="24"/>
          <w:szCs w:val="24"/>
        </w:rPr>
        <w:t xml:space="preserve"> will be working with the ACPD on security issues, so the SR community will see many police vehicles on site and should not be concerned.</w:t>
      </w:r>
      <w:r w:rsidR="003D4195" w:rsidRPr="008B76AD">
        <w:rPr>
          <w:rFonts w:eastAsia="Times New Roman"/>
          <w:sz w:val="24"/>
          <w:szCs w:val="24"/>
        </w:rPr>
        <w:tab/>
        <w:t xml:space="preserve">    </w:t>
      </w:r>
    </w:p>
    <w:p w14:paraId="7B306552" w14:textId="77777777" w:rsidR="003D4195" w:rsidRPr="00333D64" w:rsidRDefault="003D4195" w:rsidP="003D4195">
      <w:pPr>
        <w:pStyle w:val="ListParagraph"/>
        <w:ind w:left="1620"/>
        <w:rPr>
          <w:rFonts w:eastAsia="Times New Roman"/>
          <w:b/>
          <w:bCs/>
          <w:sz w:val="16"/>
          <w:szCs w:val="16"/>
        </w:rPr>
      </w:pPr>
    </w:p>
    <w:p w14:paraId="0AABE963" w14:textId="77777777" w:rsidR="003D4195" w:rsidRPr="002D378F" w:rsidRDefault="003D4195" w:rsidP="00E9667C">
      <w:pPr>
        <w:pStyle w:val="ListParagraph"/>
        <w:numPr>
          <w:ilvl w:val="1"/>
          <w:numId w:val="3"/>
        </w:numPr>
        <w:ind w:left="900" w:hanging="540"/>
        <w:rPr>
          <w:rFonts w:eastAsia="Times New Roman"/>
          <w:b/>
          <w:bCs/>
          <w:sz w:val="24"/>
          <w:szCs w:val="24"/>
        </w:rPr>
      </w:pPr>
      <w:r w:rsidRPr="002D378F">
        <w:rPr>
          <w:rFonts w:eastAsia="Times New Roman"/>
          <w:b/>
          <w:bCs/>
          <w:sz w:val="24"/>
          <w:szCs w:val="24"/>
        </w:rPr>
        <w:t xml:space="preserve">Seminary Hill Civic Association Liaison – Paul Judge </w:t>
      </w:r>
    </w:p>
    <w:p w14:paraId="2E08F000" w14:textId="313B43CF" w:rsidR="003D4195" w:rsidRDefault="00BA638F" w:rsidP="00F97654">
      <w:pPr>
        <w:ind w:left="900"/>
        <w:rPr>
          <w:rFonts w:eastAsia="Times New Roman"/>
          <w:sz w:val="24"/>
          <w:szCs w:val="24"/>
        </w:rPr>
      </w:pPr>
      <w:r>
        <w:rPr>
          <w:rFonts w:eastAsia="Times New Roman"/>
          <w:sz w:val="24"/>
          <w:szCs w:val="24"/>
        </w:rPr>
        <w:t xml:space="preserve">Judge reported that </w:t>
      </w:r>
      <w:r w:rsidR="003D4195" w:rsidRPr="00BA638F">
        <w:rPr>
          <w:rFonts w:eastAsia="Times New Roman"/>
          <w:sz w:val="24"/>
          <w:szCs w:val="24"/>
        </w:rPr>
        <w:t xml:space="preserve">SHA </w:t>
      </w:r>
      <w:r>
        <w:rPr>
          <w:rFonts w:eastAsia="Times New Roman"/>
          <w:sz w:val="24"/>
          <w:szCs w:val="24"/>
        </w:rPr>
        <w:t>did not meet in July, so there was no report.</w:t>
      </w:r>
      <w:r w:rsidR="00F97654">
        <w:rPr>
          <w:rFonts w:eastAsia="Times New Roman"/>
          <w:sz w:val="24"/>
          <w:szCs w:val="24"/>
        </w:rPr>
        <w:t xml:space="preserve">  He did note that a copy of an agreement made </w:t>
      </w:r>
      <w:r w:rsidR="00045007">
        <w:rPr>
          <w:rFonts w:eastAsia="Times New Roman"/>
          <w:sz w:val="24"/>
          <w:szCs w:val="24"/>
        </w:rPr>
        <w:t>between SHA and</w:t>
      </w:r>
      <w:r w:rsidR="00F97654">
        <w:rPr>
          <w:rFonts w:eastAsia="Times New Roman"/>
          <w:sz w:val="24"/>
          <w:szCs w:val="24"/>
        </w:rPr>
        <w:t xml:space="preserve"> INOVA Alexandria Hospital 25 years ago had been found, and SHA is petitioning the City Council to revote on the proposed rezoning of the hospital grounds.</w:t>
      </w:r>
    </w:p>
    <w:p w14:paraId="329DEE77" w14:textId="77777777" w:rsidR="00F97654" w:rsidRPr="008B76AD" w:rsidRDefault="00F97654" w:rsidP="00F97654">
      <w:pPr>
        <w:ind w:left="900"/>
        <w:rPr>
          <w:rFonts w:eastAsia="Times New Roman"/>
          <w:sz w:val="16"/>
          <w:szCs w:val="16"/>
        </w:rPr>
      </w:pPr>
    </w:p>
    <w:p w14:paraId="27EBF2EA" w14:textId="653CC9AE" w:rsidR="003D4195" w:rsidRPr="00CF4CC4" w:rsidRDefault="003D4195" w:rsidP="00F97654">
      <w:pPr>
        <w:pStyle w:val="ListParagraph"/>
        <w:numPr>
          <w:ilvl w:val="1"/>
          <w:numId w:val="3"/>
        </w:numPr>
        <w:tabs>
          <w:tab w:val="left" w:pos="900"/>
        </w:tabs>
        <w:ind w:left="1620" w:hanging="1260"/>
        <w:rPr>
          <w:rFonts w:eastAsia="Times New Roman"/>
          <w:b/>
          <w:bCs/>
          <w:sz w:val="24"/>
          <w:szCs w:val="24"/>
        </w:rPr>
      </w:pPr>
      <w:r w:rsidRPr="002D378F">
        <w:rPr>
          <w:rFonts w:eastAsia="Times New Roman"/>
          <w:b/>
          <w:bCs/>
          <w:sz w:val="24"/>
          <w:szCs w:val="24"/>
        </w:rPr>
        <w:t>City of Alexandria Liaison – Joe Sestak</w:t>
      </w:r>
    </w:p>
    <w:p w14:paraId="4561BB3E" w14:textId="35D32FC5" w:rsidR="005A34C7" w:rsidRPr="005A34C7" w:rsidRDefault="005A34C7" w:rsidP="005A34C7">
      <w:pPr>
        <w:ind w:left="900"/>
        <w:rPr>
          <w:rFonts w:asciiTheme="minorHAnsi" w:hAnsiTheme="minorHAnsi" w:cstheme="minorBidi"/>
          <w:sz w:val="24"/>
          <w:szCs w:val="24"/>
        </w:rPr>
      </w:pPr>
      <w:r>
        <w:rPr>
          <w:rFonts w:eastAsia="Times New Roman"/>
          <w:sz w:val="24"/>
          <w:szCs w:val="24"/>
        </w:rPr>
        <w:t xml:space="preserve">As Cheney was unable to attend, </w:t>
      </w:r>
      <w:r w:rsidR="00F97654" w:rsidRPr="005A34C7">
        <w:rPr>
          <w:rFonts w:eastAsia="Times New Roman"/>
          <w:sz w:val="24"/>
          <w:szCs w:val="24"/>
        </w:rPr>
        <w:t xml:space="preserve">Sestak reported on the </w:t>
      </w:r>
      <w:r w:rsidR="003D4195" w:rsidRPr="005A34C7">
        <w:rPr>
          <w:rFonts w:eastAsia="Times New Roman"/>
          <w:sz w:val="24"/>
          <w:szCs w:val="24"/>
        </w:rPr>
        <w:t>“</w:t>
      </w:r>
      <w:r w:rsidR="003D4195" w:rsidRPr="00875F0E">
        <w:rPr>
          <w:rFonts w:eastAsia="Times New Roman"/>
          <w:b/>
          <w:bCs/>
          <w:sz w:val="24"/>
          <w:szCs w:val="24"/>
        </w:rPr>
        <w:t>Duke Street in Motion</w:t>
      </w:r>
      <w:r w:rsidR="003D4195" w:rsidRPr="005A34C7">
        <w:rPr>
          <w:rFonts w:eastAsia="Times New Roman"/>
          <w:sz w:val="24"/>
          <w:szCs w:val="24"/>
        </w:rPr>
        <w:t xml:space="preserve">” </w:t>
      </w:r>
      <w:r w:rsidR="00F97654" w:rsidRPr="005A34C7">
        <w:rPr>
          <w:rFonts w:eastAsia="Times New Roman"/>
          <w:sz w:val="24"/>
          <w:szCs w:val="24"/>
        </w:rPr>
        <w:t>initiative</w:t>
      </w:r>
      <w:r w:rsidRPr="005A34C7">
        <w:rPr>
          <w:rFonts w:eastAsia="Times New Roman"/>
          <w:sz w:val="24"/>
          <w:szCs w:val="24"/>
        </w:rPr>
        <w:t>.</w:t>
      </w:r>
      <w:r w:rsidRPr="005A34C7">
        <w:rPr>
          <w:sz w:val="24"/>
          <w:szCs w:val="24"/>
        </w:rPr>
        <w:t xml:space="preserve"> The </w:t>
      </w:r>
      <w:proofErr w:type="gramStart"/>
      <w:r w:rsidR="00A7242E">
        <w:rPr>
          <w:sz w:val="24"/>
          <w:szCs w:val="24"/>
        </w:rPr>
        <w:t>C</w:t>
      </w:r>
      <w:r w:rsidRPr="005A34C7">
        <w:rPr>
          <w:sz w:val="24"/>
          <w:szCs w:val="24"/>
        </w:rPr>
        <w:t>ity</w:t>
      </w:r>
      <w:proofErr w:type="gramEnd"/>
      <w:r w:rsidRPr="005A34C7">
        <w:rPr>
          <w:sz w:val="24"/>
          <w:szCs w:val="24"/>
        </w:rPr>
        <w:t xml:space="preserve"> completed its public engagement period at the end of July to solicit citizen input on what should be done to improve travel and safety in the Duke Street corridor. </w:t>
      </w:r>
      <w:r w:rsidR="00A7242E">
        <w:rPr>
          <w:sz w:val="24"/>
          <w:szCs w:val="24"/>
        </w:rPr>
        <w:t xml:space="preserve"> </w:t>
      </w:r>
      <w:r w:rsidRPr="005A34C7">
        <w:rPr>
          <w:sz w:val="24"/>
          <w:szCs w:val="24"/>
        </w:rPr>
        <w:t xml:space="preserve">The SRCA Board sent the </w:t>
      </w:r>
      <w:r w:rsidR="00A7242E">
        <w:rPr>
          <w:sz w:val="24"/>
          <w:szCs w:val="24"/>
        </w:rPr>
        <w:t>C</w:t>
      </w:r>
      <w:r w:rsidRPr="005A34C7">
        <w:rPr>
          <w:sz w:val="24"/>
          <w:szCs w:val="24"/>
        </w:rPr>
        <w:t xml:space="preserve">ity’s public survey questionnaire to residents three times in the SRCA newsletter, and it was posted on </w:t>
      </w:r>
      <w:proofErr w:type="spellStart"/>
      <w:r w:rsidRPr="005A34C7">
        <w:rPr>
          <w:sz w:val="24"/>
          <w:szCs w:val="24"/>
        </w:rPr>
        <w:t>Nextdoor</w:t>
      </w:r>
      <w:proofErr w:type="spellEnd"/>
      <w:r w:rsidRPr="005A34C7">
        <w:rPr>
          <w:sz w:val="24"/>
          <w:szCs w:val="24"/>
        </w:rPr>
        <w:t xml:space="preserve"> Neighbor.</w:t>
      </w:r>
      <w:r w:rsidR="00A7242E">
        <w:rPr>
          <w:sz w:val="24"/>
          <w:szCs w:val="24"/>
        </w:rPr>
        <w:t xml:space="preserve"> </w:t>
      </w:r>
      <w:r w:rsidRPr="005A34C7">
        <w:rPr>
          <w:sz w:val="24"/>
          <w:szCs w:val="24"/>
        </w:rPr>
        <w:t xml:space="preserve"> In addition, the Board’s approved recommendations from its Duke Street Committee were submitted to the </w:t>
      </w:r>
      <w:proofErr w:type="gramStart"/>
      <w:r w:rsidRPr="005A34C7">
        <w:rPr>
          <w:sz w:val="24"/>
          <w:szCs w:val="24"/>
        </w:rPr>
        <w:t>City</w:t>
      </w:r>
      <w:proofErr w:type="gramEnd"/>
      <w:r w:rsidRPr="005A34C7">
        <w:rPr>
          <w:sz w:val="24"/>
          <w:szCs w:val="24"/>
        </w:rPr>
        <w:t xml:space="preserve"> after having sent them to the residents for comment in the SRCA newsletter.</w:t>
      </w:r>
    </w:p>
    <w:p w14:paraId="515904E7" w14:textId="77777777" w:rsidR="005A34C7" w:rsidRPr="00A7242E" w:rsidRDefault="005A34C7" w:rsidP="005A34C7">
      <w:pPr>
        <w:rPr>
          <w:sz w:val="16"/>
          <w:szCs w:val="16"/>
        </w:rPr>
      </w:pPr>
    </w:p>
    <w:p w14:paraId="5F1DE16A" w14:textId="16D5DE82" w:rsidR="005A34C7" w:rsidRPr="005A34C7" w:rsidRDefault="005A34C7" w:rsidP="005A34C7">
      <w:pPr>
        <w:ind w:left="900"/>
        <w:rPr>
          <w:sz w:val="24"/>
          <w:szCs w:val="24"/>
        </w:rPr>
      </w:pPr>
      <w:r w:rsidRPr="005A34C7">
        <w:rPr>
          <w:sz w:val="24"/>
          <w:szCs w:val="24"/>
        </w:rPr>
        <w:t xml:space="preserve">The next step is to await the results of the </w:t>
      </w:r>
      <w:r w:rsidR="00A7242E">
        <w:rPr>
          <w:sz w:val="24"/>
          <w:szCs w:val="24"/>
        </w:rPr>
        <w:t>C</w:t>
      </w:r>
      <w:r w:rsidRPr="005A34C7">
        <w:rPr>
          <w:sz w:val="24"/>
          <w:szCs w:val="24"/>
        </w:rPr>
        <w:t xml:space="preserve">ity’s public solicitation. </w:t>
      </w:r>
      <w:r w:rsidR="00A7242E">
        <w:rPr>
          <w:sz w:val="24"/>
          <w:szCs w:val="24"/>
        </w:rPr>
        <w:t xml:space="preserve"> </w:t>
      </w:r>
      <w:r w:rsidRPr="005A34C7">
        <w:rPr>
          <w:sz w:val="24"/>
          <w:szCs w:val="24"/>
        </w:rPr>
        <w:t xml:space="preserve">The </w:t>
      </w:r>
      <w:proofErr w:type="gramStart"/>
      <w:r>
        <w:rPr>
          <w:sz w:val="24"/>
          <w:szCs w:val="24"/>
        </w:rPr>
        <w:t>C</w:t>
      </w:r>
      <w:r w:rsidRPr="005A34C7">
        <w:rPr>
          <w:sz w:val="24"/>
          <w:szCs w:val="24"/>
        </w:rPr>
        <w:t>i</w:t>
      </w:r>
      <w:r>
        <w:rPr>
          <w:sz w:val="24"/>
          <w:szCs w:val="24"/>
        </w:rPr>
        <w:t>t</w:t>
      </w:r>
      <w:r w:rsidRPr="005A34C7">
        <w:rPr>
          <w:sz w:val="24"/>
          <w:szCs w:val="24"/>
        </w:rPr>
        <w:t>y</w:t>
      </w:r>
      <w:proofErr w:type="gramEnd"/>
      <w:r w:rsidRPr="005A34C7">
        <w:rPr>
          <w:sz w:val="24"/>
          <w:szCs w:val="24"/>
        </w:rPr>
        <w:t xml:space="preserve"> will then begin to consider incorporating them into its vision of what should happen to the Duke Street Corridor, including the best means of having Bus Rapid Transit (BRT), most probably by dedicated bus lanes.  Other potential considerations are pedestrian and </w:t>
      </w:r>
      <w:r w:rsidRPr="005A34C7">
        <w:rPr>
          <w:sz w:val="24"/>
          <w:szCs w:val="24"/>
        </w:rPr>
        <w:lastRenderedPageBreak/>
        <w:t>bicycle changes.</w:t>
      </w:r>
      <w:r w:rsidR="00A7242E">
        <w:rPr>
          <w:sz w:val="24"/>
          <w:szCs w:val="24"/>
        </w:rPr>
        <w:t xml:space="preserve"> </w:t>
      </w:r>
      <w:r w:rsidRPr="005A34C7">
        <w:rPr>
          <w:sz w:val="24"/>
          <w:szCs w:val="24"/>
        </w:rPr>
        <w:t xml:space="preserve"> There are no indications that changes to roadways will be contemplated to improve vehicle traffic flow.</w:t>
      </w:r>
    </w:p>
    <w:p w14:paraId="78F53897" w14:textId="5665C7F4" w:rsidR="00F97654" w:rsidRPr="00FD2918" w:rsidRDefault="005A34C7" w:rsidP="00F97654">
      <w:pPr>
        <w:ind w:left="900"/>
        <w:rPr>
          <w:rFonts w:eastAsia="Times New Roman"/>
          <w:color w:val="FF0000"/>
          <w:sz w:val="16"/>
          <w:szCs w:val="16"/>
        </w:rPr>
      </w:pPr>
      <w:r>
        <w:rPr>
          <w:rFonts w:eastAsia="Times New Roman"/>
          <w:color w:val="FF0000"/>
          <w:sz w:val="24"/>
          <w:szCs w:val="24"/>
        </w:rPr>
        <w:t xml:space="preserve"> </w:t>
      </w:r>
    </w:p>
    <w:p w14:paraId="399CD132" w14:textId="696C1356" w:rsidR="005A34C7" w:rsidRPr="005A34C7" w:rsidRDefault="00F97654" w:rsidP="005A34C7">
      <w:pPr>
        <w:ind w:left="900"/>
        <w:rPr>
          <w:rFonts w:eastAsia="Times New Roman"/>
          <w:color w:val="FF0000"/>
          <w:sz w:val="24"/>
          <w:szCs w:val="24"/>
        </w:rPr>
      </w:pPr>
      <w:r w:rsidRPr="005A34C7">
        <w:rPr>
          <w:rFonts w:eastAsia="Times New Roman"/>
          <w:sz w:val="24"/>
          <w:szCs w:val="24"/>
        </w:rPr>
        <w:t>Sestak u</w:t>
      </w:r>
      <w:r w:rsidR="003D4195" w:rsidRPr="005A34C7">
        <w:rPr>
          <w:rFonts w:eastAsia="Times New Roman"/>
          <w:sz w:val="24"/>
          <w:szCs w:val="24"/>
        </w:rPr>
        <w:t>pdate</w:t>
      </w:r>
      <w:r w:rsidR="005A34C7" w:rsidRPr="005A34C7">
        <w:rPr>
          <w:rFonts w:eastAsia="Times New Roman"/>
          <w:sz w:val="24"/>
          <w:szCs w:val="24"/>
        </w:rPr>
        <w:t>d</w:t>
      </w:r>
      <w:r w:rsidR="003D4195" w:rsidRPr="005A34C7">
        <w:rPr>
          <w:rFonts w:eastAsia="Times New Roman"/>
          <w:sz w:val="24"/>
          <w:szCs w:val="24"/>
        </w:rPr>
        <w:t xml:space="preserve"> </w:t>
      </w:r>
      <w:r w:rsidRPr="005A34C7">
        <w:rPr>
          <w:rFonts w:eastAsia="Times New Roman"/>
          <w:sz w:val="24"/>
          <w:szCs w:val="24"/>
        </w:rPr>
        <w:t xml:space="preserve">the Board </w:t>
      </w:r>
      <w:r w:rsidR="003D4195" w:rsidRPr="005A34C7">
        <w:rPr>
          <w:rFonts w:eastAsia="Times New Roman"/>
          <w:sz w:val="24"/>
          <w:szCs w:val="24"/>
        </w:rPr>
        <w:t xml:space="preserve">on </w:t>
      </w:r>
      <w:r w:rsidR="003D4195" w:rsidRPr="00875F0E">
        <w:rPr>
          <w:rFonts w:eastAsia="Times New Roman"/>
          <w:b/>
          <w:bCs/>
          <w:sz w:val="24"/>
          <w:szCs w:val="24"/>
        </w:rPr>
        <w:t>Strawberry Run</w:t>
      </w:r>
      <w:r w:rsidR="005A34C7" w:rsidRPr="005A34C7">
        <w:rPr>
          <w:rFonts w:eastAsia="Times New Roman"/>
          <w:sz w:val="24"/>
          <w:szCs w:val="24"/>
        </w:rPr>
        <w:t xml:space="preserve">. </w:t>
      </w:r>
      <w:r w:rsidR="005A34C7" w:rsidRPr="005A34C7">
        <w:rPr>
          <w:sz w:val="24"/>
          <w:szCs w:val="24"/>
        </w:rPr>
        <w:t xml:space="preserve">As </w:t>
      </w:r>
      <w:r w:rsidR="005A34C7">
        <w:rPr>
          <w:sz w:val="24"/>
          <w:szCs w:val="24"/>
        </w:rPr>
        <w:t>noted previously, i</w:t>
      </w:r>
      <w:r w:rsidR="005A34C7" w:rsidRPr="005A34C7">
        <w:rPr>
          <w:sz w:val="24"/>
          <w:szCs w:val="24"/>
        </w:rPr>
        <w:t xml:space="preserve">n late April, the </w:t>
      </w:r>
      <w:proofErr w:type="gramStart"/>
      <w:r w:rsidR="00A7242E">
        <w:rPr>
          <w:sz w:val="24"/>
          <w:szCs w:val="24"/>
        </w:rPr>
        <w:t>C</w:t>
      </w:r>
      <w:r w:rsidR="005A34C7" w:rsidRPr="005A34C7">
        <w:rPr>
          <w:sz w:val="24"/>
          <w:szCs w:val="24"/>
        </w:rPr>
        <w:t>ity</w:t>
      </w:r>
      <w:proofErr w:type="gramEnd"/>
      <w:r w:rsidR="005A34C7" w:rsidRPr="005A34C7">
        <w:rPr>
          <w:sz w:val="24"/>
          <w:szCs w:val="24"/>
        </w:rPr>
        <w:t xml:space="preserve"> agreed to consider alternatives to restoring the stream in Strawberry Run park by a method called Natural Channel Design (NCD).</w:t>
      </w:r>
      <w:r w:rsidR="00A7242E">
        <w:rPr>
          <w:sz w:val="24"/>
          <w:szCs w:val="24"/>
        </w:rPr>
        <w:t xml:space="preserve"> </w:t>
      </w:r>
      <w:r w:rsidR="005A34C7" w:rsidRPr="005A34C7">
        <w:rPr>
          <w:sz w:val="24"/>
          <w:szCs w:val="24"/>
        </w:rPr>
        <w:t xml:space="preserve"> NCD requires heavy construction equipment and unavoidable removal of scores of trees with a roadway being built into the park alongside residents’</w:t>
      </w:r>
      <w:r w:rsidR="005A34C7">
        <w:rPr>
          <w:sz w:val="24"/>
          <w:szCs w:val="24"/>
        </w:rPr>
        <w:t xml:space="preserve"> </w:t>
      </w:r>
      <w:r w:rsidR="005A34C7" w:rsidRPr="005A34C7">
        <w:rPr>
          <w:sz w:val="24"/>
          <w:szCs w:val="24"/>
        </w:rPr>
        <w:t xml:space="preserve">properties. </w:t>
      </w:r>
      <w:r w:rsidR="00A7242E">
        <w:rPr>
          <w:sz w:val="24"/>
          <w:szCs w:val="24"/>
        </w:rPr>
        <w:t xml:space="preserve"> </w:t>
      </w:r>
      <w:r w:rsidR="005A34C7" w:rsidRPr="005A34C7">
        <w:rPr>
          <w:sz w:val="24"/>
          <w:szCs w:val="24"/>
        </w:rPr>
        <w:t xml:space="preserve">The reason to do a stream restoration is to receive “pollution credits” for cleaning up the Chesapeake Bay by having less phosphorous and nitrogen flow into the Bay from the erosion of the stream’s banks.  </w:t>
      </w:r>
    </w:p>
    <w:p w14:paraId="50124C58" w14:textId="77777777" w:rsidR="005A34C7" w:rsidRPr="00A7242E" w:rsidRDefault="005A34C7" w:rsidP="005A34C7">
      <w:pPr>
        <w:ind w:left="900"/>
        <w:rPr>
          <w:sz w:val="16"/>
          <w:szCs w:val="16"/>
        </w:rPr>
      </w:pPr>
    </w:p>
    <w:p w14:paraId="6907BC5C" w14:textId="48E8E7C8" w:rsidR="005A34C7" w:rsidRPr="005A34C7" w:rsidRDefault="005A34C7" w:rsidP="005A34C7">
      <w:pPr>
        <w:ind w:left="900"/>
        <w:rPr>
          <w:sz w:val="24"/>
          <w:szCs w:val="24"/>
        </w:rPr>
      </w:pPr>
      <w:r>
        <w:rPr>
          <w:sz w:val="24"/>
          <w:szCs w:val="24"/>
        </w:rPr>
        <w:t>The p</w:t>
      </w:r>
      <w:r w:rsidRPr="005A34C7">
        <w:rPr>
          <w:sz w:val="24"/>
          <w:szCs w:val="24"/>
        </w:rPr>
        <w:t xml:space="preserve">resent status is: </w:t>
      </w:r>
    </w:p>
    <w:p w14:paraId="68D200F1" w14:textId="77777777" w:rsidR="005A34C7" w:rsidRPr="00A7242E" w:rsidRDefault="005A34C7" w:rsidP="005A34C7">
      <w:pPr>
        <w:ind w:left="900"/>
        <w:rPr>
          <w:sz w:val="16"/>
          <w:szCs w:val="16"/>
        </w:rPr>
      </w:pPr>
    </w:p>
    <w:p w14:paraId="5B7B107D" w14:textId="03DAA3BF" w:rsidR="005A34C7" w:rsidRPr="005A34C7" w:rsidRDefault="005A34C7" w:rsidP="005A34C7">
      <w:pPr>
        <w:ind w:left="900"/>
        <w:rPr>
          <w:sz w:val="24"/>
          <w:szCs w:val="24"/>
        </w:rPr>
      </w:pPr>
      <w:r w:rsidRPr="005A34C7">
        <w:rPr>
          <w:sz w:val="24"/>
          <w:szCs w:val="24"/>
        </w:rPr>
        <w:t xml:space="preserve">(1) The </w:t>
      </w:r>
      <w:proofErr w:type="gramStart"/>
      <w:r w:rsidR="00A7242E">
        <w:rPr>
          <w:sz w:val="24"/>
          <w:szCs w:val="24"/>
        </w:rPr>
        <w:t>C</w:t>
      </w:r>
      <w:r w:rsidRPr="005A34C7">
        <w:rPr>
          <w:sz w:val="24"/>
          <w:szCs w:val="24"/>
        </w:rPr>
        <w:t>ity</w:t>
      </w:r>
      <w:proofErr w:type="gramEnd"/>
      <w:r w:rsidRPr="005A34C7">
        <w:rPr>
          <w:sz w:val="24"/>
          <w:szCs w:val="24"/>
        </w:rPr>
        <w:t xml:space="preserve"> first</w:t>
      </w:r>
      <w:r w:rsidR="00A7242E">
        <w:rPr>
          <w:sz w:val="24"/>
          <w:szCs w:val="24"/>
        </w:rPr>
        <w:t xml:space="preserve"> will</w:t>
      </w:r>
      <w:r w:rsidRPr="005A34C7">
        <w:rPr>
          <w:sz w:val="24"/>
          <w:szCs w:val="24"/>
        </w:rPr>
        <w:t xml:space="preserve"> determine if it can earn the pollution credits it is mandated to achieve by means other than stream restoration. </w:t>
      </w:r>
      <w:r w:rsidR="00A7242E">
        <w:rPr>
          <w:sz w:val="24"/>
          <w:szCs w:val="24"/>
        </w:rPr>
        <w:t xml:space="preserve"> </w:t>
      </w:r>
      <w:r w:rsidRPr="005A34C7">
        <w:rPr>
          <w:sz w:val="24"/>
          <w:szCs w:val="24"/>
        </w:rPr>
        <w:t xml:space="preserve">This includes better stormwater runoff “best practices” by new developments, including at Landmark Mall and the housing that will go into the old Inova </w:t>
      </w:r>
      <w:r w:rsidR="00A7242E">
        <w:rPr>
          <w:sz w:val="24"/>
          <w:szCs w:val="24"/>
        </w:rPr>
        <w:t xml:space="preserve">Alexandria </w:t>
      </w:r>
      <w:r w:rsidRPr="005A34C7">
        <w:rPr>
          <w:sz w:val="24"/>
          <w:szCs w:val="24"/>
        </w:rPr>
        <w:t>medical campus once the hospital moves to Landmark Mall.</w:t>
      </w:r>
      <w:r w:rsidR="00A7242E">
        <w:rPr>
          <w:sz w:val="24"/>
          <w:szCs w:val="24"/>
        </w:rPr>
        <w:t xml:space="preserve"> </w:t>
      </w:r>
      <w:r w:rsidRPr="005A34C7">
        <w:rPr>
          <w:sz w:val="24"/>
          <w:szCs w:val="24"/>
        </w:rPr>
        <w:t xml:space="preserve"> Calculations done by the Environmental Policy Council (EPC) of Alexandria indicates that doing so is a possibility.</w:t>
      </w:r>
      <w:r w:rsidR="00A7242E">
        <w:rPr>
          <w:sz w:val="24"/>
          <w:szCs w:val="24"/>
        </w:rPr>
        <w:t xml:space="preserve"> </w:t>
      </w:r>
      <w:r w:rsidRPr="005A34C7">
        <w:rPr>
          <w:sz w:val="24"/>
          <w:szCs w:val="24"/>
        </w:rPr>
        <w:t xml:space="preserve"> This would preclude a requirement to do a restoration of Strawberry Run by NCD, and instead do only what is required to protect private property from stream erosion.</w:t>
      </w:r>
    </w:p>
    <w:p w14:paraId="1B347DAE" w14:textId="77777777" w:rsidR="005A34C7" w:rsidRPr="00A7242E" w:rsidRDefault="005A34C7" w:rsidP="005A34C7">
      <w:pPr>
        <w:rPr>
          <w:sz w:val="16"/>
          <w:szCs w:val="16"/>
        </w:rPr>
      </w:pPr>
    </w:p>
    <w:p w14:paraId="47C62FC3" w14:textId="313118CA" w:rsidR="005A34C7" w:rsidRPr="005A34C7" w:rsidRDefault="005A34C7" w:rsidP="005A34C7">
      <w:pPr>
        <w:ind w:left="900"/>
        <w:rPr>
          <w:sz w:val="24"/>
          <w:szCs w:val="24"/>
        </w:rPr>
      </w:pPr>
      <w:r w:rsidRPr="005A34C7">
        <w:rPr>
          <w:sz w:val="24"/>
          <w:szCs w:val="24"/>
        </w:rPr>
        <w:t xml:space="preserve">(2) The </w:t>
      </w:r>
      <w:proofErr w:type="gramStart"/>
      <w:r w:rsidR="00A7242E">
        <w:rPr>
          <w:sz w:val="24"/>
          <w:szCs w:val="24"/>
        </w:rPr>
        <w:t>C</w:t>
      </w:r>
      <w:r w:rsidRPr="005A34C7">
        <w:rPr>
          <w:sz w:val="24"/>
          <w:szCs w:val="24"/>
        </w:rPr>
        <w:t>ity</w:t>
      </w:r>
      <w:proofErr w:type="gramEnd"/>
      <w:r w:rsidRPr="005A34C7">
        <w:rPr>
          <w:sz w:val="24"/>
          <w:szCs w:val="24"/>
        </w:rPr>
        <w:t xml:space="preserve"> has agreed to actually measure how much phosphorous is in the banks of the stream, rather than using a prediction model.</w:t>
      </w:r>
      <w:r w:rsidR="00A7242E">
        <w:rPr>
          <w:sz w:val="24"/>
          <w:szCs w:val="24"/>
        </w:rPr>
        <w:t xml:space="preserve"> </w:t>
      </w:r>
      <w:r w:rsidRPr="005A34C7">
        <w:rPr>
          <w:sz w:val="24"/>
          <w:szCs w:val="24"/>
        </w:rPr>
        <w:t xml:space="preserve"> This will provide a more accurate measurement of how much phosphorous is actually eroding into the Bay. </w:t>
      </w:r>
      <w:r w:rsidR="00A7242E">
        <w:rPr>
          <w:sz w:val="24"/>
          <w:szCs w:val="24"/>
        </w:rPr>
        <w:t xml:space="preserve"> </w:t>
      </w:r>
      <w:r w:rsidRPr="005A34C7">
        <w:rPr>
          <w:sz w:val="24"/>
          <w:szCs w:val="24"/>
        </w:rPr>
        <w:t xml:space="preserve">If the actual soil measurement for phosphorous is small, then the pollution credits that the </w:t>
      </w:r>
      <w:proofErr w:type="gramStart"/>
      <w:r w:rsidR="00A7242E">
        <w:rPr>
          <w:sz w:val="24"/>
          <w:szCs w:val="24"/>
        </w:rPr>
        <w:t>C</w:t>
      </w:r>
      <w:r w:rsidRPr="005A34C7">
        <w:rPr>
          <w:sz w:val="24"/>
          <w:szCs w:val="24"/>
        </w:rPr>
        <w:t>ity</w:t>
      </w:r>
      <w:proofErr w:type="gramEnd"/>
      <w:r w:rsidRPr="005A34C7">
        <w:rPr>
          <w:sz w:val="24"/>
          <w:szCs w:val="24"/>
        </w:rPr>
        <w:t xml:space="preserve"> achieves may be too few to justify the expense of NCD restoration.</w:t>
      </w:r>
      <w:r w:rsidR="00A7242E">
        <w:rPr>
          <w:sz w:val="24"/>
          <w:szCs w:val="24"/>
        </w:rPr>
        <w:t xml:space="preserve"> </w:t>
      </w:r>
      <w:r w:rsidRPr="005A34C7">
        <w:rPr>
          <w:sz w:val="24"/>
          <w:szCs w:val="24"/>
        </w:rPr>
        <w:t xml:space="preserve"> The </w:t>
      </w:r>
      <w:proofErr w:type="gramStart"/>
      <w:r w:rsidRPr="005A34C7">
        <w:rPr>
          <w:sz w:val="24"/>
          <w:szCs w:val="24"/>
        </w:rPr>
        <w:t>City</w:t>
      </w:r>
      <w:proofErr w:type="gramEnd"/>
      <w:r w:rsidRPr="005A34C7">
        <w:rPr>
          <w:sz w:val="24"/>
          <w:szCs w:val="24"/>
        </w:rPr>
        <w:t xml:space="preserve"> completed its measurements at the end of July and it will take until September or October for the soil measurements to be analyzed.</w:t>
      </w:r>
    </w:p>
    <w:p w14:paraId="1923247C" w14:textId="77777777" w:rsidR="005A34C7" w:rsidRPr="001F2709" w:rsidRDefault="005A34C7" w:rsidP="005A34C7">
      <w:pPr>
        <w:ind w:left="900"/>
        <w:rPr>
          <w:sz w:val="16"/>
          <w:szCs w:val="16"/>
        </w:rPr>
      </w:pPr>
    </w:p>
    <w:p w14:paraId="743B57F3" w14:textId="1E42FD5F" w:rsidR="005A34C7" w:rsidRPr="005A34C7" w:rsidRDefault="005A34C7" w:rsidP="005A34C7">
      <w:pPr>
        <w:ind w:left="900"/>
        <w:rPr>
          <w:sz w:val="24"/>
          <w:szCs w:val="24"/>
        </w:rPr>
      </w:pPr>
      <w:r w:rsidRPr="005A34C7">
        <w:rPr>
          <w:sz w:val="24"/>
          <w:szCs w:val="24"/>
        </w:rPr>
        <w:t xml:space="preserve">(3) The </w:t>
      </w:r>
      <w:proofErr w:type="gramStart"/>
      <w:r>
        <w:rPr>
          <w:sz w:val="24"/>
          <w:szCs w:val="24"/>
        </w:rPr>
        <w:t>C</w:t>
      </w:r>
      <w:r w:rsidRPr="005A34C7">
        <w:rPr>
          <w:sz w:val="24"/>
          <w:szCs w:val="24"/>
        </w:rPr>
        <w:t>ity</w:t>
      </w:r>
      <w:proofErr w:type="gramEnd"/>
      <w:r w:rsidRPr="005A34C7">
        <w:rPr>
          <w:sz w:val="24"/>
          <w:szCs w:val="24"/>
        </w:rPr>
        <w:t xml:space="preserve"> </w:t>
      </w:r>
      <w:r w:rsidR="001F2709">
        <w:rPr>
          <w:sz w:val="24"/>
          <w:szCs w:val="24"/>
        </w:rPr>
        <w:t xml:space="preserve">also </w:t>
      </w:r>
      <w:r w:rsidRPr="005A34C7">
        <w:rPr>
          <w:sz w:val="24"/>
          <w:szCs w:val="24"/>
        </w:rPr>
        <w:t xml:space="preserve">will have its consultant investigate why the Natural Channel Design done in 2010 in the southern part of Strawberry Run failed. </w:t>
      </w:r>
      <w:r w:rsidR="001F2709">
        <w:rPr>
          <w:sz w:val="24"/>
          <w:szCs w:val="24"/>
        </w:rPr>
        <w:t xml:space="preserve"> </w:t>
      </w:r>
      <w:r w:rsidRPr="005A34C7">
        <w:rPr>
          <w:sz w:val="24"/>
          <w:szCs w:val="24"/>
        </w:rPr>
        <w:t xml:space="preserve">This should help determine lessons learned if the </w:t>
      </w:r>
      <w:proofErr w:type="gramStart"/>
      <w:r w:rsidR="001F2709">
        <w:rPr>
          <w:sz w:val="24"/>
          <w:szCs w:val="24"/>
        </w:rPr>
        <w:t>C</w:t>
      </w:r>
      <w:r w:rsidRPr="005A34C7">
        <w:rPr>
          <w:sz w:val="24"/>
          <w:szCs w:val="24"/>
        </w:rPr>
        <w:t>ity</w:t>
      </w:r>
      <w:proofErr w:type="gramEnd"/>
      <w:r w:rsidRPr="005A34C7">
        <w:rPr>
          <w:sz w:val="24"/>
          <w:szCs w:val="24"/>
        </w:rPr>
        <w:t xml:space="preserve"> still decides to do its proposed NCD in the other section of Strawberry Run. </w:t>
      </w:r>
      <w:r w:rsidR="001F2709">
        <w:rPr>
          <w:sz w:val="24"/>
          <w:szCs w:val="24"/>
        </w:rPr>
        <w:t xml:space="preserve"> </w:t>
      </w:r>
      <w:r w:rsidRPr="005A34C7">
        <w:rPr>
          <w:sz w:val="24"/>
          <w:szCs w:val="24"/>
        </w:rPr>
        <w:t xml:space="preserve">The </w:t>
      </w:r>
      <w:proofErr w:type="gramStart"/>
      <w:r w:rsidR="001F2709">
        <w:rPr>
          <w:sz w:val="24"/>
          <w:szCs w:val="24"/>
        </w:rPr>
        <w:t>C</w:t>
      </w:r>
      <w:r w:rsidRPr="005A34C7">
        <w:rPr>
          <w:sz w:val="24"/>
          <w:szCs w:val="24"/>
        </w:rPr>
        <w:t>ity</w:t>
      </w:r>
      <w:proofErr w:type="gramEnd"/>
      <w:r w:rsidRPr="005A34C7">
        <w:rPr>
          <w:sz w:val="24"/>
          <w:szCs w:val="24"/>
        </w:rPr>
        <w:t xml:space="preserve"> also needs to determine how much the repairs will cost to fix the failure.</w:t>
      </w:r>
    </w:p>
    <w:p w14:paraId="23A9FA3E" w14:textId="77777777" w:rsidR="005A34C7" w:rsidRPr="001F2709" w:rsidRDefault="005A34C7" w:rsidP="005A34C7">
      <w:pPr>
        <w:ind w:left="900"/>
        <w:rPr>
          <w:sz w:val="16"/>
          <w:szCs w:val="16"/>
        </w:rPr>
      </w:pPr>
    </w:p>
    <w:p w14:paraId="4AF1E4D4" w14:textId="19219515" w:rsidR="005A34C7" w:rsidRPr="005A34C7" w:rsidRDefault="005A34C7" w:rsidP="005A34C7">
      <w:pPr>
        <w:ind w:left="900"/>
        <w:rPr>
          <w:sz w:val="24"/>
          <w:szCs w:val="24"/>
        </w:rPr>
      </w:pPr>
      <w:r w:rsidRPr="005A34C7">
        <w:rPr>
          <w:sz w:val="24"/>
          <w:szCs w:val="24"/>
        </w:rPr>
        <w:t xml:space="preserve">(4) Finally, the </w:t>
      </w:r>
      <w:proofErr w:type="gramStart"/>
      <w:r>
        <w:rPr>
          <w:sz w:val="24"/>
          <w:szCs w:val="24"/>
        </w:rPr>
        <w:t>C</w:t>
      </w:r>
      <w:r w:rsidRPr="005A34C7">
        <w:rPr>
          <w:sz w:val="24"/>
          <w:szCs w:val="24"/>
        </w:rPr>
        <w:t>ity</w:t>
      </w:r>
      <w:proofErr w:type="gramEnd"/>
      <w:r w:rsidRPr="005A34C7">
        <w:rPr>
          <w:sz w:val="24"/>
          <w:szCs w:val="24"/>
        </w:rPr>
        <w:t xml:space="preserve"> has agreed to consider alternatives to NCD. </w:t>
      </w:r>
      <w:r w:rsidR="001F2709">
        <w:rPr>
          <w:sz w:val="24"/>
          <w:szCs w:val="24"/>
        </w:rPr>
        <w:t xml:space="preserve"> </w:t>
      </w:r>
      <w:r>
        <w:rPr>
          <w:sz w:val="24"/>
          <w:szCs w:val="24"/>
        </w:rPr>
        <w:t xml:space="preserve">SRCA has </w:t>
      </w:r>
      <w:r w:rsidRPr="005A34C7">
        <w:rPr>
          <w:sz w:val="24"/>
          <w:szCs w:val="24"/>
        </w:rPr>
        <w:t>provided for consideration to the EPC Chair a proposal that would protect private property and key erosion areas along the banks</w:t>
      </w:r>
      <w:r>
        <w:rPr>
          <w:sz w:val="24"/>
          <w:szCs w:val="24"/>
        </w:rPr>
        <w:t>,</w:t>
      </w:r>
      <w:r w:rsidRPr="005A34C7">
        <w:rPr>
          <w:sz w:val="24"/>
          <w:szCs w:val="24"/>
        </w:rPr>
        <w:t xml:space="preserve"> which was </w:t>
      </w:r>
      <w:r>
        <w:rPr>
          <w:sz w:val="24"/>
          <w:szCs w:val="24"/>
        </w:rPr>
        <w:t>developed</w:t>
      </w:r>
      <w:r w:rsidRPr="005A34C7">
        <w:rPr>
          <w:sz w:val="24"/>
          <w:szCs w:val="24"/>
        </w:rPr>
        <w:t xml:space="preserve"> by a stream restoration scientist. The EPC chair has been designated by the </w:t>
      </w:r>
      <w:r w:rsidR="001F2709">
        <w:rPr>
          <w:sz w:val="24"/>
          <w:szCs w:val="24"/>
        </w:rPr>
        <w:t>C</w:t>
      </w:r>
      <w:r w:rsidRPr="005A34C7">
        <w:rPr>
          <w:sz w:val="24"/>
          <w:szCs w:val="24"/>
        </w:rPr>
        <w:t xml:space="preserve">ity as the key point of contact in the community for </w:t>
      </w:r>
      <w:r w:rsidR="001F2709">
        <w:rPr>
          <w:sz w:val="24"/>
          <w:szCs w:val="24"/>
        </w:rPr>
        <w:t>C</w:t>
      </w:r>
      <w:r w:rsidRPr="005A34C7">
        <w:rPr>
          <w:sz w:val="24"/>
          <w:szCs w:val="24"/>
        </w:rPr>
        <w:t xml:space="preserve">ity officials to work with on the issue.  We </w:t>
      </w:r>
      <w:r w:rsidR="001F2709">
        <w:rPr>
          <w:sz w:val="24"/>
          <w:szCs w:val="24"/>
        </w:rPr>
        <w:t xml:space="preserve">also </w:t>
      </w:r>
      <w:r w:rsidRPr="005A34C7">
        <w:rPr>
          <w:sz w:val="24"/>
          <w:szCs w:val="24"/>
        </w:rPr>
        <w:t xml:space="preserve">have recommended that the scientist who outlined the proposal be part of the </w:t>
      </w:r>
      <w:r>
        <w:rPr>
          <w:sz w:val="24"/>
          <w:szCs w:val="24"/>
        </w:rPr>
        <w:t>C</w:t>
      </w:r>
      <w:r w:rsidRPr="005A34C7">
        <w:rPr>
          <w:sz w:val="24"/>
          <w:szCs w:val="24"/>
        </w:rPr>
        <w:t xml:space="preserve">ity’s working group in assessing the alternatives to be considered to ensure the </w:t>
      </w:r>
      <w:r>
        <w:rPr>
          <w:sz w:val="24"/>
          <w:szCs w:val="24"/>
        </w:rPr>
        <w:t>r</w:t>
      </w:r>
      <w:r w:rsidRPr="005A34C7">
        <w:rPr>
          <w:sz w:val="24"/>
          <w:szCs w:val="24"/>
        </w:rPr>
        <w:t>eview’s objectivity.</w:t>
      </w:r>
    </w:p>
    <w:p w14:paraId="3CE47DB8" w14:textId="77777777" w:rsidR="005A34C7" w:rsidRPr="001F2709" w:rsidRDefault="005A34C7" w:rsidP="005A34C7">
      <w:pPr>
        <w:rPr>
          <w:sz w:val="16"/>
          <w:szCs w:val="16"/>
        </w:rPr>
      </w:pPr>
    </w:p>
    <w:p w14:paraId="24B7DA7B" w14:textId="31C2A1C1" w:rsidR="005A34C7" w:rsidRPr="005A34C7" w:rsidRDefault="005A34C7" w:rsidP="005A34C7">
      <w:pPr>
        <w:ind w:left="900"/>
        <w:rPr>
          <w:sz w:val="24"/>
          <w:szCs w:val="24"/>
        </w:rPr>
      </w:pPr>
      <w:r w:rsidRPr="005A34C7">
        <w:rPr>
          <w:sz w:val="24"/>
          <w:szCs w:val="24"/>
        </w:rPr>
        <w:t xml:space="preserve">It is expected that the entire </w:t>
      </w:r>
      <w:r>
        <w:rPr>
          <w:sz w:val="24"/>
          <w:szCs w:val="24"/>
        </w:rPr>
        <w:t>r</w:t>
      </w:r>
      <w:r w:rsidRPr="005A34C7">
        <w:rPr>
          <w:sz w:val="24"/>
          <w:szCs w:val="24"/>
        </w:rPr>
        <w:t>eview will be completed in the October to December timeframe, with a final decision on how best to proceed for the pollution credits at that time.</w:t>
      </w:r>
    </w:p>
    <w:p w14:paraId="7945F1C2" w14:textId="77777777" w:rsidR="003D4195" w:rsidRPr="00FD2918" w:rsidRDefault="003D4195" w:rsidP="003D4195">
      <w:pPr>
        <w:pStyle w:val="ListParagraph"/>
        <w:tabs>
          <w:tab w:val="left" w:pos="3330"/>
        </w:tabs>
        <w:ind w:left="1080"/>
        <w:rPr>
          <w:rFonts w:eastAsia="Times New Roman"/>
          <w:b/>
          <w:bCs/>
          <w:color w:val="FF0000"/>
          <w:sz w:val="16"/>
          <w:szCs w:val="16"/>
        </w:rPr>
      </w:pPr>
    </w:p>
    <w:p w14:paraId="0B58903F" w14:textId="77777777" w:rsidR="003D4195" w:rsidRPr="002D378F" w:rsidRDefault="003D4195" w:rsidP="00F97654">
      <w:pPr>
        <w:pStyle w:val="ListParagraph"/>
        <w:numPr>
          <w:ilvl w:val="1"/>
          <w:numId w:val="3"/>
        </w:numPr>
        <w:ind w:left="900" w:hanging="540"/>
        <w:rPr>
          <w:rFonts w:eastAsia="Times New Roman"/>
          <w:b/>
          <w:bCs/>
          <w:sz w:val="24"/>
          <w:szCs w:val="24"/>
        </w:rPr>
      </w:pPr>
      <w:r w:rsidRPr="002D378F">
        <w:rPr>
          <w:rFonts w:eastAsia="Times New Roman"/>
          <w:b/>
          <w:bCs/>
          <w:sz w:val="24"/>
          <w:szCs w:val="24"/>
        </w:rPr>
        <w:t>Welcome Committee for New Residents – Laura Plati</w:t>
      </w:r>
    </w:p>
    <w:p w14:paraId="5FA28299" w14:textId="4A8C54EC" w:rsidR="003D4195" w:rsidRPr="00F97654" w:rsidRDefault="00F97654" w:rsidP="00F97654">
      <w:pPr>
        <w:ind w:left="900"/>
        <w:rPr>
          <w:rFonts w:eastAsia="Times New Roman"/>
          <w:sz w:val="24"/>
          <w:szCs w:val="24"/>
        </w:rPr>
      </w:pPr>
      <w:r>
        <w:rPr>
          <w:rFonts w:eastAsia="Times New Roman"/>
          <w:sz w:val="24"/>
          <w:szCs w:val="24"/>
        </w:rPr>
        <w:lastRenderedPageBreak/>
        <w:t>Plati r</w:t>
      </w:r>
      <w:r w:rsidR="003D4195" w:rsidRPr="00F97654">
        <w:rPr>
          <w:rFonts w:eastAsia="Times New Roman"/>
          <w:sz w:val="24"/>
          <w:szCs w:val="24"/>
        </w:rPr>
        <w:t>eport</w:t>
      </w:r>
      <w:r>
        <w:rPr>
          <w:rFonts w:eastAsia="Times New Roman"/>
          <w:sz w:val="24"/>
          <w:szCs w:val="24"/>
        </w:rPr>
        <w:t>ed that three new families moved in: 3817 and 380</w:t>
      </w:r>
      <w:r w:rsidR="00045007">
        <w:rPr>
          <w:rFonts w:eastAsia="Times New Roman"/>
          <w:sz w:val="24"/>
          <w:szCs w:val="24"/>
        </w:rPr>
        <w:t>8</w:t>
      </w:r>
      <w:r>
        <w:rPr>
          <w:rFonts w:eastAsia="Times New Roman"/>
          <w:sz w:val="24"/>
          <w:szCs w:val="24"/>
        </w:rPr>
        <w:t xml:space="preserve"> Griffith Place and 3806 Colonel Ellis Avenue.  Clark-Sestak will provide her with more SRCA Directories to distribute and noted that two of the three families attended Screen on the Green.</w:t>
      </w:r>
    </w:p>
    <w:p w14:paraId="78790CE2" w14:textId="77777777" w:rsidR="003D4195" w:rsidRPr="008B76AD" w:rsidRDefault="003D4195" w:rsidP="003D4195">
      <w:pPr>
        <w:pStyle w:val="ListParagraph"/>
        <w:ind w:left="2880"/>
        <w:rPr>
          <w:rFonts w:eastAsia="Times New Roman"/>
          <w:sz w:val="16"/>
          <w:szCs w:val="16"/>
        </w:rPr>
      </w:pPr>
    </w:p>
    <w:p w14:paraId="56F02A1E" w14:textId="77777777" w:rsidR="003D4195" w:rsidRPr="008B76AD" w:rsidRDefault="003D4195" w:rsidP="00F97654">
      <w:pPr>
        <w:pStyle w:val="ListParagraph"/>
        <w:numPr>
          <w:ilvl w:val="1"/>
          <w:numId w:val="3"/>
        </w:numPr>
        <w:ind w:left="900" w:hanging="540"/>
        <w:rPr>
          <w:rFonts w:eastAsia="Times New Roman"/>
          <w:b/>
          <w:bCs/>
          <w:sz w:val="24"/>
          <w:szCs w:val="24"/>
        </w:rPr>
      </w:pPr>
      <w:r w:rsidRPr="008B76AD">
        <w:rPr>
          <w:rFonts w:eastAsia="Times New Roman"/>
          <w:b/>
          <w:bCs/>
          <w:sz w:val="24"/>
          <w:szCs w:val="24"/>
        </w:rPr>
        <w:t>Events</w:t>
      </w:r>
      <w:r>
        <w:rPr>
          <w:rFonts w:eastAsia="Times New Roman"/>
          <w:b/>
          <w:bCs/>
          <w:sz w:val="24"/>
          <w:szCs w:val="24"/>
        </w:rPr>
        <w:t>/Activities</w:t>
      </w:r>
      <w:r w:rsidRPr="008B76AD">
        <w:rPr>
          <w:rFonts w:eastAsia="Times New Roman"/>
          <w:b/>
          <w:bCs/>
          <w:sz w:val="24"/>
          <w:szCs w:val="24"/>
        </w:rPr>
        <w:t xml:space="preserve"> -- Hennigan</w:t>
      </w:r>
    </w:p>
    <w:p w14:paraId="1F799BD5" w14:textId="4F6DBE3E" w:rsidR="00D80113" w:rsidRPr="00D80113" w:rsidRDefault="00D80113" w:rsidP="00F97654">
      <w:pPr>
        <w:ind w:left="900"/>
        <w:rPr>
          <w:rFonts w:eastAsia="Times New Roman"/>
          <w:b/>
          <w:bCs/>
          <w:sz w:val="24"/>
          <w:szCs w:val="24"/>
        </w:rPr>
      </w:pPr>
      <w:r w:rsidRPr="00D80113">
        <w:rPr>
          <w:rFonts w:eastAsia="Times New Roman"/>
          <w:b/>
          <w:bCs/>
          <w:sz w:val="24"/>
          <w:szCs w:val="24"/>
        </w:rPr>
        <w:t>Screen on the Green</w:t>
      </w:r>
      <w:r>
        <w:rPr>
          <w:rFonts w:eastAsia="Times New Roman"/>
          <w:b/>
          <w:bCs/>
          <w:sz w:val="24"/>
          <w:szCs w:val="24"/>
        </w:rPr>
        <w:t xml:space="preserve"> (SOTG)</w:t>
      </w:r>
      <w:r w:rsidRPr="00D80113">
        <w:rPr>
          <w:rFonts w:eastAsia="Times New Roman"/>
          <w:b/>
          <w:bCs/>
          <w:sz w:val="24"/>
          <w:szCs w:val="24"/>
        </w:rPr>
        <w:t xml:space="preserve"> </w:t>
      </w:r>
      <w:r w:rsidR="00E34436">
        <w:rPr>
          <w:rFonts w:eastAsia="Times New Roman"/>
          <w:b/>
          <w:bCs/>
          <w:sz w:val="24"/>
          <w:szCs w:val="24"/>
        </w:rPr>
        <w:t>- July</w:t>
      </w:r>
    </w:p>
    <w:p w14:paraId="568CB004" w14:textId="1F23ECD1" w:rsidR="003D4195" w:rsidRDefault="00F97654" w:rsidP="00F97654">
      <w:pPr>
        <w:ind w:left="900"/>
        <w:rPr>
          <w:rFonts w:eastAsia="Times New Roman"/>
          <w:sz w:val="24"/>
          <w:szCs w:val="24"/>
        </w:rPr>
      </w:pPr>
      <w:r>
        <w:rPr>
          <w:rFonts w:eastAsia="Times New Roman"/>
          <w:sz w:val="24"/>
          <w:szCs w:val="24"/>
        </w:rPr>
        <w:t>Hennigan r</w:t>
      </w:r>
      <w:r w:rsidR="003D4195" w:rsidRPr="00F97654">
        <w:rPr>
          <w:rFonts w:eastAsia="Times New Roman"/>
          <w:sz w:val="24"/>
          <w:szCs w:val="24"/>
        </w:rPr>
        <w:t>eport</w:t>
      </w:r>
      <w:r>
        <w:rPr>
          <w:rFonts w:eastAsia="Times New Roman"/>
          <w:sz w:val="24"/>
          <w:szCs w:val="24"/>
        </w:rPr>
        <w:t>ed that</w:t>
      </w:r>
      <w:r w:rsidR="003D4195" w:rsidRPr="00F97654">
        <w:rPr>
          <w:rFonts w:eastAsia="Times New Roman"/>
          <w:sz w:val="24"/>
          <w:szCs w:val="24"/>
        </w:rPr>
        <w:t xml:space="preserve"> </w:t>
      </w:r>
      <w:r w:rsidR="00D80113">
        <w:rPr>
          <w:rFonts w:eastAsia="Times New Roman"/>
          <w:sz w:val="24"/>
          <w:szCs w:val="24"/>
        </w:rPr>
        <w:t xml:space="preserve">SOTG </w:t>
      </w:r>
      <w:r>
        <w:rPr>
          <w:rFonts w:eastAsia="Times New Roman"/>
          <w:sz w:val="24"/>
          <w:szCs w:val="24"/>
        </w:rPr>
        <w:t xml:space="preserve">was held on </w:t>
      </w:r>
      <w:r w:rsidRPr="00F97654">
        <w:rPr>
          <w:rFonts w:eastAsia="Times New Roman"/>
          <w:sz w:val="24"/>
          <w:szCs w:val="24"/>
        </w:rPr>
        <w:t xml:space="preserve">July 29 </w:t>
      </w:r>
      <w:r>
        <w:rPr>
          <w:rFonts w:eastAsia="Times New Roman"/>
          <w:sz w:val="24"/>
          <w:szCs w:val="24"/>
        </w:rPr>
        <w:t xml:space="preserve">and was very well attended with more than 90 in attendance.  </w:t>
      </w:r>
      <w:r w:rsidR="00D80113">
        <w:rPr>
          <w:rFonts w:eastAsia="Times New Roman"/>
          <w:sz w:val="24"/>
          <w:szCs w:val="24"/>
        </w:rPr>
        <w:t>This was the second year for the event</w:t>
      </w:r>
      <w:r w:rsidR="001F2709">
        <w:rPr>
          <w:rFonts w:eastAsia="Times New Roman"/>
          <w:sz w:val="24"/>
          <w:szCs w:val="24"/>
        </w:rPr>
        <w:t xml:space="preserve"> (2019 first)</w:t>
      </w:r>
      <w:r w:rsidR="00D80113">
        <w:rPr>
          <w:rFonts w:eastAsia="Times New Roman"/>
          <w:sz w:val="24"/>
          <w:szCs w:val="24"/>
        </w:rPr>
        <w:t xml:space="preserve"> and m</w:t>
      </w:r>
      <w:r>
        <w:rPr>
          <w:rFonts w:eastAsia="Times New Roman"/>
          <w:sz w:val="24"/>
          <w:szCs w:val="24"/>
        </w:rPr>
        <w:t>any new families participated</w:t>
      </w:r>
      <w:r w:rsidR="00D80113">
        <w:rPr>
          <w:rFonts w:eastAsia="Times New Roman"/>
          <w:sz w:val="24"/>
          <w:szCs w:val="24"/>
        </w:rPr>
        <w:t>.  D</w:t>
      </w:r>
      <w:r>
        <w:rPr>
          <w:rFonts w:eastAsia="Times New Roman"/>
          <w:sz w:val="24"/>
          <w:szCs w:val="24"/>
        </w:rPr>
        <w:t>istributing flyers helped with the good attendance.</w:t>
      </w:r>
    </w:p>
    <w:p w14:paraId="557D71C5" w14:textId="77777777" w:rsidR="00F97654" w:rsidRPr="00D80113" w:rsidRDefault="00F97654" w:rsidP="00F97654">
      <w:pPr>
        <w:ind w:left="900"/>
        <w:rPr>
          <w:rFonts w:eastAsia="Times New Roman"/>
          <w:sz w:val="16"/>
          <w:szCs w:val="16"/>
        </w:rPr>
      </w:pPr>
    </w:p>
    <w:p w14:paraId="6E458E63" w14:textId="6A41AAA7" w:rsidR="00D80113" w:rsidRPr="00D80113" w:rsidRDefault="00D80113" w:rsidP="00F97654">
      <w:pPr>
        <w:ind w:left="900"/>
        <w:rPr>
          <w:rFonts w:eastAsia="Times New Roman"/>
          <w:b/>
          <w:bCs/>
          <w:sz w:val="24"/>
          <w:szCs w:val="24"/>
        </w:rPr>
      </w:pPr>
      <w:r w:rsidRPr="00D80113">
        <w:rPr>
          <w:rFonts w:eastAsia="Times New Roman"/>
          <w:b/>
          <w:bCs/>
          <w:sz w:val="24"/>
          <w:szCs w:val="24"/>
        </w:rPr>
        <w:t xml:space="preserve">Alexandria Night Out </w:t>
      </w:r>
      <w:r w:rsidR="00E34436">
        <w:rPr>
          <w:rFonts w:eastAsia="Times New Roman"/>
          <w:b/>
          <w:bCs/>
          <w:sz w:val="24"/>
          <w:szCs w:val="24"/>
        </w:rPr>
        <w:t>- August</w:t>
      </w:r>
    </w:p>
    <w:p w14:paraId="6E49719A" w14:textId="1FBF90ED" w:rsidR="003D4195" w:rsidRPr="00F97654" w:rsidRDefault="00F97654" w:rsidP="00F97654">
      <w:pPr>
        <w:ind w:left="900"/>
        <w:rPr>
          <w:rFonts w:eastAsia="Times New Roman"/>
          <w:sz w:val="24"/>
          <w:szCs w:val="24"/>
        </w:rPr>
      </w:pPr>
      <w:r>
        <w:rPr>
          <w:rFonts w:eastAsia="Times New Roman"/>
          <w:sz w:val="24"/>
          <w:szCs w:val="24"/>
        </w:rPr>
        <w:t xml:space="preserve">She mentioned that this was the first time for SRCA to participate in </w:t>
      </w:r>
      <w:r w:rsidR="003D4195" w:rsidRPr="00F97654">
        <w:rPr>
          <w:rFonts w:eastAsia="Times New Roman"/>
          <w:sz w:val="24"/>
          <w:szCs w:val="24"/>
        </w:rPr>
        <w:t xml:space="preserve">Alexandria Night Out </w:t>
      </w:r>
      <w:r>
        <w:rPr>
          <w:rFonts w:eastAsia="Times New Roman"/>
          <w:sz w:val="24"/>
          <w:szCs w:val="24"/>
        </w:rPr>
        <w:t xml:space="preserve">on </w:t>
      </w:r>
      <w:r w:rsidRPr="00F97654">
        <w:rPr>
          <w:rFonts w:eastAsia="Times New Roman"/>
          <w:sz w:val="24"/>
          <w:szCs w:val="24"/>
        </w:rPr>
        <w:t>Tuesday, August</w:t>
      </w:r>
      <w:r>
        <w:rPr>
          <w:rFonts w:eastAsia="Times New Roman"/>
          <w:sz w:val="24"/>
          <w:szCs w:val="24"/>
        </w:rPr>
        <w:t xml:space="preserve"> 3.  </w:t>
      </w:r>
      <w:r w:rsidR="00D80113">
        <w:rPr>
          <w:rFonts w:eastAsia="Times New Roman"/>
          <w:sz w:val="24"/>
          <w:szCs w:val="24"/>
        </w:rPr>
        <w:t xml:space="preserve">The </w:t>
      </w:r>
      <w:r w:rsidR="001F2709">
        <w:rPr>
          <w:rFonts w:eastAsia="Times New Roman"/>
          <w:sz w:val="24"/>
          <w:szCs w:val="24"/>
        </w:rPr>
        <w:t>recommendation</w:t>
      </w:r>
      <w:r w:rsidR="00D80113">
        <w:rPr>
          <w:rFonts w:eastAsia="Times New Roman"/>
          <w:sz w:val="24"/>
          <w:szCs w:val="24"/>
        </w:rPr>
        <w:t xml:space="preserve"> was </w:t>
      </w:r>
      <w:r w:rsidR="001F2709">
        <w:rPr>
          <w:rFonts w:eastAsia="Times New Roman"/>
          <w:sz w:val="24"/>
          <w:szCs w:val="24"/>
        </w:rPr>
        <w:t xml:space="preserve">for </w:t>
      </w:r>
      <w:r w:rsidR="00D80113">
        <w:rPr>
          <w:rFonts w:eastAsia="Times New Roman"/>
          <w:sz w:val="24"/>
          <w:szCs w:val="24"/>
        </w:rPr>
        <w:t>neighbors go outside and greet their neighbors between 7</w:t>
      </w:r>
      <w:r w:rsidR="001F2709">
        <w:rPr>
          <w:rFonts w:eastAsia="Times New Roman"/>
          <w:sz w:val="24"/>
          <w:szCs w:val="24"/>
        </w:rPr>
        <w:t>:00</w:t>
      </w:r>
      <w:r w:rsidR="00D80113">
        <w:rPr>
          <w:rFonts w:eastAsia="Times New Roman"/>
          <w:sz w:val="24"/>
          <w:szCs w:val="24"/>
        </w:rPr>
        <w:t xml:space="preserve"> and 7:30 PM.  </w:t>
      </w:r>
      <w:r>
        <w:rPr>
          <w:rFonts w:eastAsia="Times New Roman"/>
          <w:sz w:val="24"/>
          <w:szCs w:val="24"/>
        </w:rPr>
        <w:t>She suggested that it could be a more formal event in 2022.</w:t>
      </w:r>
    </w:p>
    <w:p w14:paraId="193D4567" w14:textId="77777777" w:rsidR="00D80113" w:rsidRPr="00D80113" w:rsidRDefault="00D80113" w:rsidP="00D80113">
      <w:pPr>
        <w:ind w:left="1440"/>
        <w:rPr>
          <w:rFonts w:eastAsia="Times New Roman"/>
          <w:sz w:val="16"/>
          <w:szCs w:val="16"/>
        </w:rPr>
      </w:pPr>
    </w:p>
    <w:p w14:paraId="087417FA" w14:textId="37A6263F" w:rsidR="00D80113" w:rsidRPr="00D80113" w:rsidRDefault="00D80113" w:rsidP="00D80113">
      <w:pPr>
        <w:ind w:left="180" w:firstLine="720"/>
        <w:rPr>
          <w:rFonts w:eastAsia="Times New Roman"/>
          <w:b/>
          <w:bCs/>
          <w:sz w:val="24"/>
          <w:szCs w:val="24"/>
        </w:rPr>
      </w:pPr>
      <w:r w:rsidRPr="00D80113">
        <w:rPr>
          <w:rFonts w:eastAsia="Times New Roman"/>
          <w:b/>
          <w:bCs/>
          <w:sz w:val="24"/>
          <w:szCs w:val="24"/>
        </w:rPr>
        <w:t>SRCA Annual Meeting &amp; Elections</w:t>
      </w:r>
      <w:r w:rsidR="00E34436">
        <w:rPr>
          <w:rFonts w:eastAsia="Times New Roman"/>
          <w:b/>
          <w:bCs/>
          <w:sz w:val="24"/>
          <w:szCs w:val="24"/>
        </w:rPr>
        <w:t xml:space="preserve"> - September</w:t>
      </w:r>
    </w:p>
    <w:p w14:paraId="23F27AAB" w14:textId="4FF28B4F" w:rsidR="003D4195" w:rsidRDefault="00D80113" w:rsidP="00D80113">
      <w:pPr>
        <w:ind w:left="900"/>
        <w:rPr>
          <w:rFonts w:eastAsia="Times New Roman"/>
          <w:sz w:val="24"/>
          <w:szCs w:val="24"/>
        </w:rPr>
      </w:pPr>
      <w:r w:rsidRPr="00D80113">
        <w:rPr>
          <w:rFonts w:eastAsia="Times New Roman"/>
          <w:sz w:val="24"/>
          <w:szCs w:val="24"/>
        </w:rPr>
        <w:t>SRCA Annual Meeting &amp; E</w:t>
      </w:r>
      <w:r>
        <w:rPr>
          <w:rFonts w:eastAsia="Times New Roman"/>
          <w:sz w:val="24"/>
          <w:szCs w:val="24"/>
        </w:rPr>
        <w:t xml:space="preserve">lections will be held on </w:t>
      </w:r>
      <w:r w:rsidRPr="001F2709">
        <w:rPr>
          <w:rFonts w:eastAsia="Times New Roman"/>
          <w:b/>
          <w:bCs/>
          <w:sz w:val="24"/>
          <w:szCs w:val="24"/>
        </w:rPr>
        <w:t xml:space="preserve">Sunday, </w:t>
      </w:r>
      <w:r w:rsidR="003D4195" w:rsidRPr="001F2709">
        <w:rPr>
          <w:rFonts w:eastAsia="Times New Roman"/>
          <w:b/>
          <w:bCs/>
          <w:sz w:val="24"/>
          <w:szCs w:val="24"/>
        </w:rPr>
        <w:t>September 19</w:t>
      </w:r>
      <w:r w:rsidRPr="001F2709">
        <w:rPr>
          <w:rFonts w:eastAsia="Times New Roman"/>
          <w:b/>
          <w:bCs/>
          <w:sz w:val="24"/>
          <w:szCs w:val="24"/>
        </w:rPr>
        <w:t>.</w:t>
      </w:r>
      <w:r>
        <w:rPr>
          <w:rFonts w:eastAsia="Times New Roman"/>
          <w:sz w:val="24"/>
          <w:szCs w:val="24"/>
        </w:rPr>
        <w:t xml:space="preserve">  Due to the uncertainty of newer </w:t>
      </w:r>
      <w:r w:rsidR="003D4195" w:rsidRPr="0080444E">
        <w:rPr>
          <w:rFonts w:eastAsia="Times New Roman"/>
          <w:sz w:val="24"/>
          <w:szCs w:val="24"/>
        </w:rPr>
        <w:t>Covid Restrictions</w:t>
      </w:r>
      <w:r>
        <w:rPr>
          <w:rFonts w:eastAsia="Times New Roman"/>
          <w:sz w:val="24"/>
          <w:szCs w:val="24"/>
        </w:rPr>
        <w:t>, the details of the accompanying f</w:t>
      </w:r>
      <w:r w:rsidR="003D4195" w:rsidRPr="0080444E">
        <w:rPr>
          <w:rFonts w:eastAsia="Times New Roman"/>
          <w:sz w:val="24"/>
          <w:szCs w:val="24"/>
        </w:rPr>
        <w:t xml:space="preserve">amily </w:t>
      </w:r>
      <w:r>
        <w:rPr>
          <w:rFonts w:eastAsia="Times New Roman"/>
          <w:sz w:val="24"/>
          <w:szCs w:val="24"/>
        </w:rPr>
        <w:t>p</w:t>
      </w:r>
      <w:r w:rsidR="003D4195" w:rsidRPr="0080444E">
        <w:rPr>
          <w:rFonts w:eastAsia="Times New Roman"/>
          <w:sz w:val="24"/>
          <w:szCs w:val="24"/>
        </w:rPr>
        <w:t xml:space="preserve">icnic </w:t>
      </w:r>
      <w:r>
        <w:rPr>
          <w:rFonts w:eastAsia="Times New Roman"/>
          <w:sz w:val="24"/>
          <w:szCs w:val="24"/>
        </w:rPr>
        <w:t xml:space="preserve">will still need to be determined.  Browne will provide Hennigan with the amount spent in previous years for a budget </w:t>
      </w:r>
      <w:r w:rsidR="003D4195">
        <w:rPr>
          <w:rFonts w:eastAsia="Times New Roman"/>
          <w:sz w:val="24"/>
          <w:szCs w:val="24"/>
        </w:rPr>
        <w:t>and</w:t>
      </w:r>
      <w:r>
        <w:rPr>
          <w:rFonts w:eastAsia="Times New Roman"/>
          <w:sz w:val="24"/>
          <w:szCs w:val="24"/>
        </w:rPr>
        <w:t xml:space="preserve"> Hennigan will report at the September meeting with a food plan and any activities for children that d</w:t>
      </w:r>
      <w:r w:rsidR="000E37D3">
        <w:rPr>
          <w:rFonts w:eastAsia="Times New Roman"/>
          <w:sz w:val="24"/>
          <w:szCs w:val="24"/>
        </w:rPr>
        <w:t>o</w:t>
      </w:r>
      <w:r>
        <w:rPr>
          <w:rFonts w:eastAsia="Times New Roman"/>
          <w:sz w:val="24"/>
          <w:szCs w:val="24"/>
        </w:rPr>
        <w:t xml:space="preserve"> not include a Moon Bounce.  Many volunteers will be needed to hold the annual meeting, election, and picnic</w:t>
      </w:r>
      <w:r w:rsidR="00C16A40">
        <w:rPr>
          <w:rFonts w:eastAsia="Times New Roman"/>
          <w:sz w:val="24"/>
          <w:szCs w:val="24"/>
        </w:rPr>
        <w:t xml:space="preserve"> – registration table, food table, prox</w:t>
      </w:r>
      <w:r w:rsidR="00045007">
        <w:rPr>
          <w:rFonts w:eastAsia="Times New Roman"/>
          <w:sz w:val="24"/>
          <w:szCs w:val="24"/>
        </w:rPr>
        <w:t>y</w:t>
      </w:r>
      <w:r w:rsidR="00C16A40">
        <w:rPr>
          <w:rFonts w:eastAsia="Times New Roman"/>
          <w:sz w:val="24"/>
          <w:szCs w:val="24"/>
        </w:rPr>
        <w:t xml:space="preserve"> collection, games for children, </w:t>
      </w:r>
      <w:proofErr w:type="gramStart"/>
      <w:r w:rsidR="00C16A40">
        <w:rPr>
          <w:rFonts w:eastAsia="Times New Roman"/>
          <w:sz w:val="24"/>
          <w:szCs w:val="24"/>
        </w:rPr>
        <w:t>Zoom</w:t>
      </w:r>
      <w:proofErr w:type="gramEnd"/>
      <w:r w:rsidR="00C16A40">
        <w:rPr>
          <w:rFonts w:eastAsia="Times New Roman"/>
          <w:sz w:val="24"/>
          <w:szCs w:val="24"/>
        </w:rPr>
        <w:t xml:space="preserve"> coordination, set up of chairs and tables, etc</w:t>
      </w:r>
      <w:r>
        <w:rPr>
          <w:rFonts w:eastAsia="Times New Roman"/>
          <w:sz w:val="24"/>
          <w:szCs w:val="24"/>
        </w:rPr>
        <w:t xml:space="preserve">.  </w:t>
      </w:r>
    </w:p>
    <w:p w14:paraId="742AAF3E" w14:textId="77777777" w:rsidR="00045007" w:rsidRPr="00D25582" w:rsidRDefault="00045007" w:rsidP="00D80113">
      <w:pPr>
        <w:ind w:left="900"/>
        <w:rPr>
          <w:rFonts w:eastAsia="Times New Roman"/>
          <w:sz w:val="16"/>
          <w:szCs w:val="16"/>
        </w:rPr>
      </w:pPr>
    </w:p>
    <w:p w14:paraId="2858A54D" w14:textId="33FC5666" w:rsidR="003D4195" w:rsidRPr="00E34436" w:rsidRDefault="003D4195" w:rsidP="00E34436">
      <w:pPr>
        <w:ind w:firstLine="900"/>
        <w:rPr>
          <w:rFonts w:eastAsia="Times New Roman"/>
          <w:b/>
          <w:bCs/>
          <w:sz w:val="24"/>
          <w:szCs w:val="24"/>
        </w:rPr>
      </w:pPr>
      <w:r w:rsidRPr="00E34436">
        <w:rPr>
          <w:rFonts w:eastAsia="Times New Roman"/>
          <w:b/>
          <w:bCs/>
          <w:sz w:val="24"/>
          <w:szCs w:val="24"/>
        </w:rPr>
        <w:t>Halloween and Candidate Forums</w:t>
      </w:r>
      <w:r w:rsidR="00E34436">
        <w:rPr>
          <w:rFonts w:eastAsia="Times New Roman"/>
          <w:b/>
          <w:bCs/>
          <w:sz w:val="24"/>
          <w:szCs w:val="24"/>
        </w:rPr>
        <w:t xml:space="preserve"> - October</w:t>
      </w:r>
    </w:p>
    <w:p w14:paraId="6BCA30C5" w14:textId="7FE985B5" w:rsidR="003D4195" w:rsidRDefault="00E34436" w:rsidP="00E34436">
      <w:pPr>
        <w:ind w:left="900"/>
        <w:rPr>
          <w:rFonts w:eastAsia="Times New Roman"/>
          <w:sz w:val="24"/>
          <w:szCs w:val="24"/>
        </w:rPr>
      </w:pPr>
      <w:r>
        <w:rPr>
          <w:rFonts w:eastAsia="Times New Roman"/>
          <w:sz w:val="24"/>
          <w:szCs w:val="24"/>
        </w:rPr>
        <w:t>Hennigan suggested that h</w:t>
      </w:r>
      <w:r w:rsidR="003D4195" w:rsidRPr="000B17E8">
        <w:rPr>
          <w:rFonts w:eastAsia="Times New Roman"/>
          <w:sz w:val="24"/>
          <w:szCs w:val="24"/>
        </w:rPr>
        <w:t xml:space="preserve">ouse </w:t>
      </w:r>
      <w:r>
        <w:rPr>
          <w:rFonts w:eastAsia="Times New Roman"/>
          <w:sz w:val="24"/>
          <w:szCs w:val="24"/>
        </w:rPr>
        <w:t>d</w:t>
      </w:r>
      <w:r w:rsidR="003D4195" w:rsidRPr="000B17E8">
        <w:rPr>
          <w:rFonts w:eastAsia="Times New Roman"/>
          <w:sz w:val="24"/>
          <w:szCs w:val="24"/>
        </w:rPr>
        <w:t>ecorating</w:t>
      </w:r>
      <w:r>
        <w:rPr>
          <w:rFonts w:eastAsia="Times New Roman"/>
          <w:sz w:val="24"/>
          <w:szCs w:val="24"/>
        </w:rPr>
        <w:t xml:space="preserve"> be done again this year as it was so popular in 2020.  The decision about a pizza party for the children will be determined later as we learn more about Covid restrictions.</w:t>
      </w:r>
    </w:p>
    <w:p w14:paraId="4E51432E" w14:textId="77777777" w:rsidR="00E34436" w:rsidRPr="00FD2918" w:rsidRDefault="00E34436" w:rsidP="00E34436">
      <w:pPr>
        <w:ind w:left="180" w:firstLine="720"/>
        <w:rPr>
          <w:rFonts w:eastAsia="Times New Roman"/>
          <w:sz w:val="16"/>
          <w:szCs w:val="16"/>
        </w:rPr>
      </w:pPr>
    </w:p>
    <w:p w14:paraId="46BDDF71" w14:textId="693BE8B0" w:rsidR="003D4195" w:rsidRDefault="00E34436" w:rsidP="00E34436">
      <w:pPr>
        <w:ind w:left="180" w:firstLine="720"/>
        <w:rPr>
          <w:rFonts w:eastAsia="Times New Roman"/>
          <w:b/>
          <w:bCs/>
          <w:sz w:val="24"/>
          <w:szCs w:val="24"/>
        </w:rPr>
      </w:pPr>
      <w:r>
        <w:rPr>
          <w:rFonts w:eastAsia="Times New Roman"/>
          <w:b/>
          <w:bCs/>
          <w:sz w:val="24"/>
          <w:szCs w:val="24"/>
        </w:rPr>
        <w:t xml:space="preserve">Candidate </w:t>
      </w:r>
      <w:r w:rsidR="003D4195" w:rsidRPr="00E34436">
        <w:rPr>
          <w:rFonts w:eastAsia="Times New Roman"/>
          <w:b/>
          <w:bCs/>
          <w:sz w:val="24"/>
          <w:szCs w:val="24"/>
        </w:rPr>
        <w:t xml:space="preserve">Forums for </w:t>
      </w:r>
      <w:r w:rsidR="001F2709">
        <w:rPr>
          <w:rFonts w:eastAsia="Times New Roman"/>
          <w:b/>
          <w:bCs/>
          <w:sz w:val="24"/>
          <w:szCs w:val="24"/>
        </w:rPr>
        <w:t xml:space="preserve">November </w:t>
      </w:r>
      <w:r w:rsidR="003D4195" w:rsidRPr="00E34436">
        <w:rPr>
          <w:rFonts w:eastAsia="Times New Roman"/>
          <w:b/>
          <w:bCs/>
          <w:sz w:val="24"/>
          <w:szCs w:val="24"/>
        </w:rPr>
        <w:t>Election</w:t>
      </w:r>
      <w:r w:rsidRPr="00E34436">
        <w:rPr>
          <w:rFonts w:eastAsia="Times New Roman"/>
          <w:b/>
          <w:bCs/>
          <w:sz w:val="24"/>
          <w:szCs w:val="24"/>
        </w:rPr>
        <w:t>s</w:t>
      </w:r>
      <w:r w:rsidR="003D4195" w:rsidRPr="00E34436">
        <w:rPr>
          <w:rFonts w:eastAsia="Times New Roman"/>
          <w:b/>
          <w:bCs/>
          <w:sz w:val="24"/>
          <w:szCs w:val="24"/>
        </w:rPr>
        <w:t xml:space="preserve"> </w:t>
      </w:r>
      <w:r>
        <w:rPr>
          <w:rFonts w:eastAsia="Times New Roman"/>
          <w:b/>
          <w:bCs/>
          <w:sz w:val="24"/>
          <w:szCs w:val="24"/>
        </w:rPr>
        <w:t>- October</w:t>
      </w:r>
    </w:p>
    <w:p w14:paraId="5AEB9B31" w14:textId="63BFD1AB" w:rsidR="00E34436" w:rsidRPr="00E34436" w:rsidRDefault="001F2709" w:rsidP="001F2709">
      <w:pPr>
        <w:ind w:left="900"/>
        <w:rPr>
          <w:rFonts w:eastAsia="Times New Roman"/>
          <w:sz w:val="24"/>
          <w:szCs w:val="24"/>
        </w:rPr>
      </w:pPr>
      <w:r>
        <w:rPr>
          <w:rFonts w:eastAsia="Times New Roman"/>
          <w:sz w:val="24"/>
          <w:szCs w:val="24"/>
        </w:rPr>
        <w:t>If SRCA will hold candidate forums again, they will</w:t>
      </w:r>
      <w:r w:rsidR="00E34436" w:rsidRPr="00E34436">
        <w:rPr>
          <w:rFonts w:eastAsia="Times New Roman"/>
          <w:sz w:val="24"/>
          <w:szCs w:val="24"/>
        </w:rPr>
        <w:t xml:space="preserve"> </w:t>
      </w:r>
      <w:r w:rsidR="00E34436">
        <w:rPr>
          <w:rFonts w:eastAsia="Times New Roman"/>
          <w:sz w:val="24"/>
          <w:szCs w:val="24"/>
        </w:rPr>
        <w:t>have to be held in October</w:t>
      </w:r>
      <w:r>
        <w:rPr>
          <w:rFonts w:eastAsia="Times New Roman"/>
          <w:sz w:val="24"/>
          <w:szCs w:val="24"/>
        </w:rPr>
        <w:t xml:space="preserve"> as elections are in early November</w:t>
      </w:r>
      <w:r w:rsidR="00E34436">
        <w:rPr>
          <w:rFonts w:eastAsia="Times New Roman"/>
          <w:sz w:val="24"/>
          <w:szCs w:val="24"/>
        </w:rPr>
        <w:t xml:space="preserve">.  </w:t>
      </w:r>
      <w:r>
        <w:rPr>
          <w:rFonts w:eastAsia="Times New Roman"/>
          <w:sz w:val="24"/>
          <w:szCs w:val="24"/>
        </w:rPr>
        <w:t>This w</w:t>
      </w:r>
      <w:r w:rsidR="00E34436">
        <w:rPr>
          <w:rFonts w:eastAsia="Times New Roman"/>
          <w:sz w:val="24"/>
          <w:szCs w:val="24"/>
        </w:rPr>
        <w:t xml:space="preserve">ill </w:t>
      </w:r>
      <w:r w:rsidR="00E34436" w:rsidRPr="00E34436">
        <w:rPr>
          <w:rFonts w:eastAsia="Times New Roman"/>
          <w:sz w:val="24"/>
          <w:szCs w:val="24"/>
        </w:rPr>
        <w:t xml:space="preserve">be discussed at the September </w:t>
      </w:r>
      <w:r>
        <w:rPr>
          <w:rFonts w:eastAsia="Times New Roman"/>
          <w:sz w:val="24"/>
          <w:szCs w:val="24"/>
        </w:rPr>
        <w:t xml:space="preserve">board </w:t>
      </w:r>
      <w:r w:rsidR="00E34436" w:rsidRPr="00E34436">
        <w:rPr>
          <w:rFonts w:eastAsia="Times New Roman"/>
          <w:sz w:val="24"/>
          <w:szCs w:val="24"/>
        </w:rPr>
        <w:t>meeting.</w:t>
      </w:r>
    </w:p>
    <w:p w14:paraId="1B7C4478" w14:textId="77777777" w:rsidR="00E34436" w:rsidRPr="00FD2918" w:rsidRDefault="00E34436" w:rsidP="00E34436">
      <w:pPr>
        <w:rPr>
          <w:rFonts w:eastAsia="Times New Roman"/>
          <w:b/>
          <w:bCs/>
          <w:sz w:val="16"/>
          <w:szCs w:val="16"/>
        </w:rPr>
      </w:pPr>
    </w:p>
    <w:p w14:paraId="2A53F69E" w14:textId="77777777" w:rsidR="00E34436" w:rsidRDefault="00E34436" w:rsidP="00E34436">
      <w:pPr>
        <w:ind w:left="180" w:firstLine="720"/>
        <w:rPr>
          <w:rFonts w:eastAsia="Times New Roman"/>
          <w:b/>
          <w:bCs/>
          <w:sz w:val="24"/>
          <w:szCs w:val="24"/>
        </w:rPr>
      </w:pPr>
      <w:r w:rsidRPr="00E34436">
        <w:rPr>
          <w:rFonts w:eastAsia="Times New Roman"/>
          <w:b/>
          <w:bCs/>
          <w:sz w:val="24"/>
          <w:szCs w:val="24"/>
        </w:rPr>
        <w:t xml:space="preserve">Holiday Party </w:t>
      </w:r>
      <w:r>
        <w:rPr>
          <w:rFonts w:eastAsia="Times New Roman"/>
          <w:b/>
          <w:bCs/>
          <w:sz w:val="24"/>
          <w:szCs w:val="24"/>
        </w:rPr>
        <w:t xml:space="preserve">- </w:t>
      </w:r>
      <w:r w:rsidR="003D4195" w:rsidRPr="00E34436">
        <w:rPr>
          <w:rFonts w:eastAsia="Times New Roman"/>
          <w:b/>
          <w:bCs/>
          <w:sz w:val="24"/>
          <w:szCs w:val="24"/>
        </w:rPr>
        <w:t xml:space="preserve">December  </w:t>
      </w:r>
    </w:p>
    <w:p w14:paraId="3AA895AE" w14:textId="5545709C" w:rsidR="00E34436" w:rsidRDefault="00E34436" w:rsidP="00E34436">
      <w:pPr>
        <w:ind w:left="900"/>
        <w:rPr>
          <w:rFonts w:eastAsia="Times New Roman"/>
          <w:b/>
          <w:bCs/>
          <w:sz w:val="24"/>
          <w:szCs w:val="24"/>
        </w:rPr>
      </w:pPr>
      <w:r w:rsidRPr="00E34436">
        <w:rPr>
          <w:rFonts w:eastAsia="Times New Roman"/>
          <w:sz w:val="24"/>
          <w:szCs w:val="24"/>
        </w:rPr>
        <w:t>Date and hosts need to be determined</w:t>
      </w:r>
      <w:r w:rsidR="000E37D3">
        <w:rPr>
          <w:rFonts w:eastAsia="Times New Roman"/>
          <w:sz w:val="24"/>
          <w:szCs w:val="24"/>
        </w:rPr>
        <w:t>, again pending Covid trends</w:t>
      </w:r>
      <w:r w:rsidRPr="00E34436">
        <w:rPr>
          <w:rFonts w:eastAsia="Times New Roman"/>
          <w:sz w:val="24"/>
          <w:szCs w:val="24"/>
        </w:rPr>
        <w:t xml:space="preserve">.  Decisions will be made at the November </w:t>
      </w:r>
      <w:r>
        <w:rPr>
          <w:rFonts w:eastAsia="Times New Roman"/>
          <w:sz w:val="24"/>
          <w:szCs w:val="24"/>
        </w:rPr>
        <w:t xml:space="preserve">board </w:t>
      </w:r>
      <w:r w:rsidRPr="00E34436">
        <w:rPr>
          <w:rFonts w:eastAsia="Times New Roman"/>
          <w:sz w:val="24"/>
          <w:szCs w:val="24"/>
        </w:rPr>
        <w:t>meeting</w:t>
      </w:r>
      <w:r w:rsidR="001F2709">
        <w:rPr>
          <w:rFonts w:eastAsia="Times New Roman"/>
          <w:sz w:val="24"/>
          <w:szCs w:val="24"/>
        </w:rPr>
        <w:t xml:space="preserve"> whether or not it will be held this year</w:t>
      </w:r>
      <w:r>
        <w:rPr>
          <w:rFonts w:eastAsia="Times New Roman"/>
          <w:b/>
          <w:bCs/>
          <w:sz w:val="24"/>
          <w:szCs w:val="24"/>
        </w:rPr>
        <w:t xml:space="preserve">.  </w:t>
      </w:r>
      <w:r w:rsidRPr="00E34436">
        <w:rPr>
          <w:rFonts w:eastAsia="Times New Roman"/>
          <w:sz w:val="24"/>
          <w:szCs w:val="24"/>
        </w:rPr>
        <w:t>Frahler</w:t>
      </w:r>
      <w:r>
        <w:rPr>
          <w:rFonts w:eastAsia="Times New Roman"/>
          <w:sz w:val="24"/>
          <w:szCs w:val="24"/>
        </w:rPr>
        <w:t xml:space="preserve"> said they</w:t>
      </w:r>
      <w:r w:rsidRPr="00E34436">
        <w:rPr>
          <w:rFonts w:eastAsia="Times New Roman"/>
          <w:sz w:val="24"/>
          <w:szCs w:val="24"/>
        </w:rPr>
        <w:t xml:space="preserve"> will consider holding it again at their home.</w:t>
      </w:r>
    </w:p>
    <w:p w14:paraId="42DB206A" w14:textId="77777777" w:rsidR="00E34436" w:rsidRPr="00FD2918" w:rsidRDefault="00E34436" w:rsidP="00E34436">
      <w:pPr>
        <w:rPr>
          <w:rFonts w:eastAsia="Times New Roman"/>
          <w:sz w:val="16"/>
          <w:szCs w:val="16"/>
        </w:rPr>
      </w:pPr>
    </w:p>
    <w:p w14:paraId="2C34FD81" w14:textId="31E1368D" w:rsidR="003D4195" w:rsidRDefault="003D4195" w:rsidP="00E34436">
      <w:pPr>
        <w:ind w:left="180" w:firstLine="720"/>
        <w:rPr>
          <w:rFonts w:eastAsia="Times New Roman"/>
          <w:b/>
          <w:bCs/>
          <w:sz w:val="24"/>
          <w:szCs w:val="24"/>
        </w:rPr>
      </w:pPr>
      <w:r w:rsidRPr="00E34436">
        <w:rPr>
          <w:rFonts w:eastAsia="Times New Roman"/>
          <w:b/>
          <w:bCs/>
          <w:sz w:val="24"/>
          <w:szCs w:val="24"/>
        </w:rPr>
        <w:t>Home Sales in Seminary Ridge</w:t>
      </w:r>
    </w:p>
    <w:p w14:paraId="3FA3C85E" w14:textId="013FBE2E" w:rsidR="00D13CB3" w:rsidRDefault="00E34436" w:rsidP="00D13CB3">
      <w:pPr>
        <w:ind w:left="900"/>
        <w:rPr>
          <w:rFonts w:eastAsia="Times New Roman"/>
          <w:sz w:val="24"/>
          <w:szCs w:val="24"/>
        </w:rPr>
      </w:pPr>
      <w:r w:rsidRPr="00D13CB3">
        <w:rPr>
          <w:rFonts w:eastAsia="Times New Roman"/>
          <w:sz w:val="24"/>
          <w:szCs w:val="24"/>
        </w:rPr>
        <w:t>Hennigan reported that it is a sellers</w:t>
      </w:r>
      <w:r w:rsidR="00D13CB3">
        <w:rPr>
          <w:rFonts w:eastAsia="Times New Roman"/>
          <w:sz w:val="24"/>
          <w:szCs w:val="24"/>
        </w:rPr>
        <w:t>’</w:t>
      </w:r>
      <w:r w:rsidRPr="00D13CB3">
        <w:rPr>
          <w:rFonts w:eastAsia="Times New Roman"/>
          <w:sz w:val="24"/>
          <w:szCs w:val="24"/>
        </w:rPr>
        <w:t xml:space="preserve"> market right now.  </w:t>
      </w:r>
      <w:r w:rsidR="00D13CB3" w:rsidRPr="00D13CB3">
        <w:rPr>
          <w:rFonts w:eastAsia="Times New Roman"/>
          <w:sz w:val="24"/>
          <w:szCs w:val="24"/>
        </w:rPr>
        <w:t>T</w:t>
      </w:r>
      <w:r w:rsidR="000E37D3">
        <w:rPr>
          <w:rFonts w:eastAsia="Times New Roman"/>
          <w:sz w:val="24"/>
          <w:szCs w:val="24"/>
        </w:rPr>
        <w:t>here have been t</w:t>
      </w:r>
      <w:r w:rsidR="00D13CB3" w:rsidRPr="00D13CB3">
        <w:rPr>
          <w:rFonts w:eastAsia="Times New Roman"/>
          <w:sz w:val="24"/>
          <w:szCs w:val="24"/>
        </w:rPr>
        <w:t xml:space="preserve">wo sales since the last meeting </w:t>
      </w:r>
      <w:r w:rsidR="00D13CB3">
        <w:rPr>
          <w:rFonts w:eastAsia="Times New Roman"/>
          <w:sz w:val="24"/>
          <w:szCs w:val="24"/>
        </w:rPr>
        <w:t>– 3617 Griffith Place sold for $1.3 million in 5 days and 3806 Colonel Ellis sold for $1.38 Million in 7 days.  Inventory is low and home values are up.  Most sellers were leaving the area.  It is easy to sell, but difficult to find homes.</w:t>
      </w:r>
    </w:p>
    <w:p w14:paraId="07EE1742" w14:textId="32758642" w:rsidR="003D4195" w:rsidRPr="008B76AD" w:rsidRDefault="00D13CB3" w:rsidP="00FD2918">
      <w:pPr>
        <w:ind w:left="900"/>
        <w:rPr>
          <w:rFonts w:eastAsia="Times New Roman"/>
          <w:sz w:val="16"/>
          <w:szCs w:val="16"/>
        </w:rPr>
      </w:pPr>
      <w:r w:rsidRPr="00D13CB3">
        <w:rPr>
          <w:rFonts w:eastAsia="Times New Roman"/>
          <w:sz w:val="24"/>
          <w:szCs w:val="24"/>
        </w:rPr>
        <w:t xml:space="preserve">  </w:t>
      </w:r>
    </w:p>
    <w:p w14:paraId="53FEE6D6" w14:textId="77777777" w:rsidR="003D4195" w:rsidRPr="008B76AD" w:rsidRDefault="003D4195" w:rsidP="00704B0F">
      <w:pPr>
        <w:pStyle w:val="ListParagraph"/>
        <w:numPr>
          <w:ilvl w:val="1"/>
          <w:numId w:val="5"/>
        </w:numPr>
        <w:tabs>
          <w:tab w:val="left" w:pos="810"/>
        </w:tabs>
        <w:ind w:left="1620" w:hanging="1260"/>
        <w:rPr>
          <w:rFonts w:eastAsia="Times New Roman"/>
          <w:b/>
          <w:bCs/>
          <w:sz w:val="24"/>
          <w:szCs w:val="24"/>
        </w:rPr>
      </w:pPr>
      <w:r w:rsidRPr="008B76AD">
        <w:rPr>
          <w:rFonts w:eastAsia="Times New Roman"/>
          <w:b/>
          <w:bCs/>
          <w:sz w:val="24"/>
          <w:szCs w:val="24"/>
        </w:rPr>
        <w:t>Communications – Susan Clark-Sestak</w:t>
      </w:r>
    </w:p>
    <w:p w14:paraId="74EA91DB" w14:textId="1A6DDCA0" w:rsidR="003D4195" w:rsidRPr="000E37D3" w:rsidRDefault="000E37D3" w:rsidP="00D25582">
      <w:pPr>
        <w:ind w:left="810"/>
        <w:rPr>
          <w:rFonts w:eastAsia="Times New Roman"/>
          <w:sz w:val="24"/>
          <w:szCs w:val="24"/>
        </w:rPr>
      </w:pPr>
      <w:r w:rsidRPr="000E37D3">
        <w:rPr>
          <w:rFonts w:eastAsia="Times New Roman"/>
          <w:sz w:val="24"/>
          <w:szCs w:val="24"/>
        </w:rPr>
        <w:lastRenderedPageBreak/>
        <w:t xml:space="preserve">There have been </w:t>
      </w:r>
      <w:r>
        <w:rPr>
          <w:rFonts w:eastAsia="Times New Roman"/>
          <w:sz w:val="24"/>
          <w:szCs w:val="24"/>
        </w:rPr>
        <w:t xml:space="preserve">two recent changes to Block Captains: Patty Collette </w:t>
      </w:r>
      <w:r w:rsidR="00D25582">
        <w:rPr>
          <w:rFonts w:eastAsia="Times New Roman"/>
          <w:sz w:val="24"/>
          <w:szCs w:val="24"/>
        </w:rPr>
        <w:t>will</w:t>
      </w:r>
      <w:r>
        <w:rPr>
          <w:rFonts w:eastAsia="Times New Roman"/>
          <w:sz w:val="24"/>
          <w:szCs w:val="24"/>
        </w:rPr>
        <w:t xml:space="preserve"> cover Bruce McCarthy’s section of Col</w:t>
      </w:r>
      <w:r w:rsidR="001F2709">
        <w:rPr>
          <w:rFonts w:eastAsia="Times New Roman"/>
          <w:sz w:val="24"/>
          <w:szCs w:val="24"/>
        </w:rPr>
        <w:t>onel</w:t>
      </w:r>
      <w:r>
        <w:rPr>
          <w:rFonts w:eastAsia="Times New Roman"/>
          <w:sz w:val="24"/>
          <w:szCs w:val="24"/>
        </w:rPr>
        <w:t xml:space="preserve"> Ellis Avenue and </w:t>
      </w:r>
      <w:proofErr w:type="spellStart"/>
      <w:r w:rsidR="00D25582">
        <w:rPr>
          <w:color w:val="000000"/>
          <w:sz w:val="24"/>
          <w:szCs w:val="24"/>
        </w:rPr>
        <w:t>Safia</w:t>
      </w:r>
      <w:proofErr w:type="spellEnd"/>
      <w:r w:rsidR="00D25582">
        <w:rPr>
          <w:color w:val="000000"/>
          <w:sz w:val="24"/>
          <w:szCs w:val="24"/>
        </w:rPr>
        <w:t xml:space="preserve"> </w:t>
      </w:r>
      <w:proofErr w:type="spellStart"/>
      <w:r w:rsidR="00D25582">
        <w:rPr>
          <w:color w:val="000000"/>
          <w:sz w:val="24"/>
          <w:szCs w:val="24"/>
        </w:rPr>
        <w:t>Ktiri-</w:t>
      </w:r>
      <w:r w:rsidR="00D25582" w:rsidRPr="00D25582">
        <w:rPr>
          <w:color w:val="000000"/>
          <w:sz w:val="24"/>
          <w:szCs w:val="24"/>
        </w:rPr>
        <w:t>Idrissi</w:t>
      </w:r>
      <w:proofErr w:type="spellEnd"/>
      <w:r w:rsidR="00D25582" w:rsidRPr="00D25582">
        <w:rPr>
          <w:color w:val="000000"/>
          <w:sz w:val="24"/>
          <w:szCs w:val="24"/>
        </w:rPr>
        <w:t xml:space="preserve"> is</w:t>
      </w:r>
      <w:r w:rsidR="00D25582">
        <w:rPr>
          <w:b/>
          <w:bCs/>
          <w:color w:val="000000"/>
          <w:sz w:val="24"/>
          <w:szCs w:val="24"/>
        </w:rPr>
        <w:t xml:space="preserve"> </w:t>
      </w:r>
      <w:r w:rsidR="001F2709">
        <w:rPr>
          <w:rFonts w:eastAsia="Times New Roman"/>
          <w:sz w:val="24"/>
          <w:szCs w:val="24"/>
        </w:rPr>
        <w:t>temporarily</w:t>
      </w:r>
      <w:r>
        <w:rPr>
          <w:rFonts w:eastAsia="Times New Roman"/>
          <w:sz w:val="24"/>
          <w:szCs w:val="24"/>
        </w:rPr>
        <w:t xml:space="preserve"> replac</w:t>
      </w:r>
      <w:r w:rsidR="001F2709">
        <w:rPr>
          <w:rFonts w:eastAsia="Times New Roman"/>
          <w:sz w:val="24"/>
          <w:szCs w:val="24"/>
        </w:rPr>
        <w:t>ing</w:t>
      </w:r>
      <w:r>
        <w:rPr>
          <w:rFonts w:eastAsia="Times New Roman"/>
          <w:sz w:val="24"/>
          <w:szCs w:val="24"/>
        </w:rPr>
        <w:t xml:space="preserve"> Nan Rawlings to cover certain portions of the non-covenant areas. </w:t>
      </w:r>
      <w:r w:rsidR="001F2709">
        <w:rPr>
          <w:rFonts w:eastAsia="Times New Roman"/>
          <w:sz w:val="24"/>
          <w:szCs w:val="24"/>
        </w:rPr>
        <w:t xml:space="preserve"> </w:t>
      </w:r>
      <w:r>
        <w:rPr>
          <w:rFonts w:eastAsia="Times New Roman"/>
          <w:sz w:val="24"/>
          <w:szCs w:val="24"/>
        </w:rPr>
        <w:t>These changes will be reflected in the next addendum to the SRCA Directory.</w:t>
      </w:r>
    </w:p>
    <w:p w14:paraId="6DFA0896" w14:textId="77777777" w:rsidR="003D4195" w:rsidRPr="00AC31B2" w:rsidRDefault="003D4195" w:rsidP="003D4195">
      <w:pPr>
        <w:pStyle w:val="ListParagraph"/>
        <w:ind w:left="1620"/>
        <w:rPr>
          <w:rFonts w:eastAsia="Times New Roman"/>
          <w:b/>
          <w:bCs/>
          <w:sz w:val="16"/>
          <w:szCs w:val="16"/>
        </w:rPr>
      </w:pPr>
    </w:p>
    <w:p w14:paraId="2C2844F3" w14:textId="1911C949" w:rsidR="003D4195" w:rsidRDefault="003D4195" w:rsidP="00704B0F">
      <w:pPr>
        <w:pStyle w:val="ListParagraph"/>
        <w:numPr>
          <w:ilvl w:val="1"/>
          <w:numId w:val="5"/>
        </w:numPr>
        <w:tabs>
          <w:tab w:val="left" w:pos="900"/>
        </w:tabs>
        <w:ind w:left="810" w:hanging="450"/>
        <w:rPr>
          <w:rFonts w:eastAsia="Times New Roman"/>
          <w:b/>
          <w:bCs/>
          <w:sz w:val="24"/>
          <w:szCs w:val="24"/>
        </w:rPr>
      </w:pPr>
      <w:r w:rsidRPr="008B76AD">
        <w:rPr>
          <w:rFonts w:eastAsia="Times New Roman"/>
          <w:b/>
          <w:bCs/>
          <w:sz w:val="24"/>
          <w:szCs w:val="24"/>
        </w:rPr>
        <w:t>SRCA Historian – Mike Brookbank</w:t>
      </w:r>
    </w:p>
    <w:p w14:paraId="5A63ACBE" w14:textId="7E7332B1" w:rsidR="00C16A40" w:rsidRPr="00C16A40" w:rsidRDefault="00C16A40" w:rsidP="00FD2918">
      <w:pPr>
        <w:pStyle w:val="ListParagraph"/>
        <w:ind w:left="1620" w:hanging="810"/>
        <w:rPr>
          <w:rFonts w:eastAsia="Times New Roman"/>
          <w:sz w:val="24"/>
          <w:szCs w:val="24"/>
        </w:rPr>
      </w:pPr>
      <w:r w:rsidRPr="00C16A40">
        <w:rPr>
          <w:rFonts w:eastAsia="Times New Roman"/>
          <w:sz w:val="24"/>
          <w:szCs w:val="24"/>
        </w:rPr>
        <w:t>The Historian had no report.</w:t>
      </w:r>
    </w:p>
    <w:p w14:paraId="1FE9EBD5" w14:textId="77777777" w:rsidR="003D4195" w:rsidRPr="00585D1F" w:rsidRDefault="003D4195" w:rsidP="003D4195">
      <w:pPr>
        <w:pStyle w:val="ListParagraph"/>
        <w:tabs>
          <w:tab w:val="left" w:pos="3330"/>
        </w:tabs>
        <w:ind w:left="1080"/>
        <w:rPr>
          <w:rFonts w:eastAsia="Times New Roman"/>
          <w:b/>
          <w:bCs/>
          <w:sz w:val="16"/>
          <w:szCs w:val="16"/>
        </w:rPr>
      </w:pPr>
    </w:p>
    <w:p w14:paraId="6C08FDC7" w14:textId="5C3BCA3F" w:rsidR="003D4195" w:rsidRDefault="003D4195" w:rsidP="00704B0F">
      <w:pPr>
        <w:numPr>
          <w:ilvl w:val="0"/>
          <w:numId w:val="6"/>
        </w:numPr>
        <w:ind w:left="360"/>
        <w:rPr>
          <w:rFonts w:eastAsia="Times New Roman"/>
          <w:b/>
          <w:bCs/>
          <w:sz w:val="24"/>
          <w:szCs w:val="24"/>
        </w:rPr>
      </w:pPr>
      <w:r w:rsidRPr="008B76AD">
        <w:rPr>
          <w:rFonts w:eastAsia="Times New Roman"/>
          <w:b/>
          <w:bCs/>
          <w:sz w:val="24"/>
          <w:szCs w:val="24"/>
        </w:rPr>
        <w:t>Old Business – Jacob</w:t>
      </w:r>
    </w:p>
    <w:p w14:paraId="7CCAB317" w14:textId="4B6954B5" w:rsidR="00C16A40" w:rsidRPr="00C16A40" w:rsidRDefault="00C16A40" w:rsidP="00FD2918">
      <w:pPr>
        <w:ind w:left="720" w:hanging="360"/>
        <w:rPr>
          <w:rFonts w:eastAsia="Times New Roman"/>
          <w:sz w:val="24"/>
          <w:szCs w:val="24"/>
        </w:rPr>
      </w:pPr>
      <w:r w:rsidRPr="00C16A40">
        <w:rPr>
          <w:rFonts w:eastAsia="Times New Roman"/>
          <w:sz w:val="24"/>
          <w:szCs w:val="24"/>
        </w:rPr>
        <w:t>There was no old business.</w:t>
      </w:r>
    </w:p>
    <w:p w14:paraId="2FFCAC5C" w14:textId="77777777" w:rsidR="003D4195" w:rsidRPr="008B76AD" w:rsidRDefault="003D4195" w:rsidP="003D4195">
      <w:pPr>
        <w:ind w:hanging="360"/>
        <w:rPr>
          <w:rFonts w:eastAsia="Times New Roman"/>
          <w:sz w:val="16"/>
          <w:szCs w:val="16"/>
        </w:rPr>
      </w:pPr>
    </w:p>
    <w:p w14:paraId="0B6D2303" w14:textId="77777777" w:rsidR="003D4195" w:rsidRPr="008B76AD" w:rsidRDefault="003D4195" w:rsidP="00704B0F">
      <w:pPr>
        <w:numPr>
          <w:ilvl w:val="0"/>
          <w:numId w:val="6"/>
        </w:numPr>
        <w:ind w:left="360"/>
        <w:rPr>
          <w:rFonts w:eastAsia="Times New Roman"/>
          <w:b/>
          <w:bCs/>
          <w:sz w:val="24"/>
          <w:szCs w:val="24"/>
        </w:rPr>
      </w:pPr>
      <w:r w:rsidRPr="008B76AD">
        <w:rPr>
          <w:rFonts w:eastAsia="Times New Roman"/>
          <w:b/>
          <w:bCs/>
          <w:sz w:val="24"/>
          <w:szCs w:val="24"/>
        </w:rPr>
        <w:t>New Business – Jacob</w:t>
      </w:r>
    </w:p>
    <w:p w14:paraId="74E4D88B" w14:textId="66FF4136" w:rsidR="003D4195" w:rsidRPr="00C16A40" w:rsidRDefault="00C16A40" w:rsidP="00704B0F">
      <w:pPr>
        <w:ind w:left="360"/>
        <w:rPr>
          <w:rFonts w:eastAsia="Times New Roman"/>
          <w:sz w:val="24"/>
          <w:szCs w:val="24"/>
        </w:rPr>
      </w:pPr>
      <w:r>
        <w:rPr>
          <w:rFonts w:eastAsia="Times New Roman"/>
          <w:sz w:val="24"/>
          <w:szCs w:val="24"/>
        </w:rPr>
        <w:t>Souza noted that he was the one who asked that</w:t>
      </w:r>
      <w:r w:rsidR="003D4195" w:rsidRPr="00C16A40">
        <w:rPr>
          <w:rFonts w:eastAsia="Times New Roman"/>
          <w:sz w:val="24"/>
          <w:szCs w:val="24"/>
        </w:rPr>
        <w:t xml:space="preserve"> </w:t>
      </w:r>
      <w:r w:rsidR="00FD2918">
        <w:rPr>
          <w:rFonts w:eastAsia="Times New Roman"/>
          <w:sz w:val="24"/>
          <w:szCs w:val="24"/>
        </w:rPr>
        <w:t>t</w:t>
      </w:r>
      <w:r w:rsidR="003D4195" w:rsidRPr="00C16A40">
        <w:rPr>
          <w:rFonts w:eastAsia="Times New Roman"/>
          <w:sz w:val="24"/>
          <w:szCs w:val="24"/>
        </w:rPr>
        <w:t xml:space="preserve">rash </w:t>
      </w:r>
      <w:r w:rsidR="00FD2918">
        <w:rPr>
          <w:rFonts w:eastAsia="Times New Roman"/>
          <w:sz w:val="24"/>
          <w:szCs w:val="24"/>
        </w:rPr>
        <w:t>c</w:t>
      </w:r>
      <w:r w:rsidR="003D4195" w:rsidRPr="00C16A40">
        <w:rPr>
          <w:rFonts w:eastAsia="Times New Roman"/>
          <w:sz w:val="24"/>
          <w:szCs w:val="24"/>
        </w:rPr>
        <w:t>ans</w:t>
      </w:r>
      <w:r>
        <w:rPr>
          <w:rFonts w:eastAsia="Times New Roman"/>
          <w:sz w:val="24"/>
          <w:szCs w:val="24"/>
        </w:rPr>
        <w:t xml:space="preserve"> not be placed in front of garage doors or in public view.  Jacob thanked Clark-Sestak for including this notice in her last email</w:t>
      </w:r>
      <w:r w:rsidR="001F2709">
        <w:rPr>
          <w:rFonts w:eastAsia="Times New Roman"/>
          <w:sz w:val="24"/>
          <w:szCs w:val="24"/>
        </w:rPr>
        <w:t xml:space="preserve"> to the community</w:t>
      </w:r>
      <w:r>
        <w:rPr>
          <w:rFonts w:eastAsia="Times New Roman"/>
          <w:sz w:val="24"/>
          <w:szCs w:val="24"/>
        </w:rPr>
        <w:t>.</w:t>
      </w:r>
    </w:p>
    <w:p w14:paraId="27CCAE11" w14:textId="77777777" w:rsidR="00C16A40" w:rsidRPr="00704B0F" w:rsidRDefault="00C16A40" w:rsidP="00704B0F">
      <w:pPr>
        <w:ind w:left="360"/>
        <w:rPr>
          <w:rFonts w:eastAsia="Times New Roman"/>
          <w:sz w:val="16"/>
          <w:szCs w:val="16"/>
        </w:rPr>
      </w:pPr>
    </w:p>
    <w:p w14:paraId="0A543E04" w14:textId="5D321BA8" w:rsidR="003D4195" w:rsidRDefault="00C16A40" w:rsidP="00704B0F">
      <w:pPr>
        <w:ind w:left="360"/>
        <w:rPr>
          <w:rFonts w:eastAsia="Times New Roman"/>
          <w:sz w:val="24"/>
          <w:szCs w:val="24"/>
        </w:rPr>
      </w:pPr>
      <w:r>
        <w:rPr>
          <w:rFonts w:eastAsia="Times New Roman"/>
          <w:sz w:val="24"/>
          <w:szCs w:val="24"/>
        </w:rPr>
        <w:t>Jacob thanked Browne for c</w:t>
      </w:r>
      <w:r w:rsidR="003D4195" w:rsidRPr="00C16A40">
        <w:rPr>
          <w:rFonts w:eastAsia="Times New Roman"/>
          <w:sz w:val="24"/>
          <w:szCs w:val="24"/>
        </w:rPr>
        <w:t>ompletin</w:t>
      </w:r>
      <w:r>
        <w:rPr>
          <w:rFonts w:eastAsia="Times New Roman"/>
          <w:sz w:val="24"/>
          <w:szCs w:val="24"/>
        </w:rPr>
        <w:t xml:space="preserve">g and </w:t>
      </w:r>
      <w:r w:rsidR="003D4195" w:rsidRPr="00C16A40">
        <w:rPr>
          <w:rFonts w:eastAsia="Times New Roman"/>
          <w:sz w:val="24"/>
          <w:szCs w:val="24"/>
        </w:rPr>
        <w:t xml:space="preserve">filing </w:t>
      </w:r>
      <w:r>
        <w:rPr>
          <w:rFonts w:eastAsia="Times New Roman"/>
          <w:sz w:val="24"/>
          <w:szCs w:val="24"/>
        </w:rPr>
        <w:t>the</w:t>
      </w:r>
      <w:r w:rsidR="003D4195" w:rsidRPr="00C16A40">
        <w:rPr>
          <w:rFonts w:eastAsia="Times New Roman"/>
          <w:sz w:val="24"/>
          <w:szCs w:val="24"/>
        </w:rPr>
        <w:t xml:space="preserve"> IRS and State Tax</w:t>
      </w:r>
      <w:r>
        <w:rPr>
          <w:rFonts w:eastAsia="Times New Roman"/>
          <w:sz w:val="24"/>
          <w:szCs w:val="24"/>
        </w:rPr>
        <w:t xml:space="preserve"> and non-profit </w:t>
      </w:r>
      <w:r w:rsidR="003D4195" w:rsidRPr="00C16A40">
        <w:rPr>
          <w:rFonts w:eastAsia="Times New Roman"/>
          <w:sz w:val="24"/>
          <w:szCs w:val="24"/>
        </w:rPr>
        <w:t>Forms</w:t>
      </w:r>
      <w:r>
        <w:rPr>
          <w:rFonts w:eastAsia="Times New Roman"/>
          <w:sz w:val="24"/>
          <w:szCs w:val="24"/>
        </w:rPr>
        <w:t xml:space="preserve">.  She noted that </w:t>
      </w:r>
      <w:r w:rsidR="003D4195" w:rsidRPr="00C16A40">
        <w:rPr>
          <w:rFonts w:eastAsia="Times New Roman"/>
          <w:sz w:val="24"/>
          <w:szCs w:val="24"/>
        </w:rPr>
        <w:t>Browne</w:t>
      </w:r>
      <w:r>
        <w:rPr>
          <w:rFonts w:eastAsia="Times New Roman"/>
          <w:sz w:val="24"/>
          <w:szCs w:val="24"/>
        </w:rPr>
        <w:t xml:space="preserve"> requested that the Board consider making this a responsibility of the Secretary and not the Treasurer.  As they had been filed for this year, the new </w:t>
      </w:r>
      <w:r w:rsidR="00FD2918">
        <w:rPr>
          <w:rFonts w:eastAsia="Times New Roman"/>
          <w:sz w:val="24"/>
          <w:szCs w:val="24"/>
        </w:rPr>
        <w:t>SRCA B</w:t>
      </w:r>
      <w:r>
        <w:rPr>
          <w:rFonts w:eastAsia="Times New Roman"/>
          <w:sz w:val="24"/>
          <w:szCs w:val="24"/>
        </w:rPr>
        <w:t>oard can make this decision.</w:t>
      </w:r>
    </w:p>
    <w:p w14:paraId="1961935F" w14:textId="77777777" w:rsidR="00C16A40" w:rsidRPr="00704B0F" w:rsidRDefault="00C16A40" w:rsidP="00704B0F">
      <w:pPr>
        <w:ind w:left="360"/>
        <w:rPr>
          <w:rFonts w:eastAsia="Times New Roman"/>
          <w:sz w:val="16"/>
          <w:szCs w:val="16"/>
        </w:rPr>
      </w:pPr>
    </w:p>
    <w:p w14:paraId="5CDBDA1F" w14:textId="49CB5893" w:rsidR="003D4195" w:rsidRPr="00C16A40" w:rsidRDefault="00C16A40" w:rsidP="00704B0F">
      <w:pPr>
        <w:ind w:left="360"/>
        <w:rPr>
          <w:rFonts w:eastAsia="Times New Roman"/>
          <w:sz w:val="24"/>
          <w:szCs w:val="24"/>
        </w:rPr>
      </w:pPr>
      <w:r>
        <w:rPr>
          <w:rFonts w:eastAsia="Times New Roman"/>
          <w:sz w:val="24"/>
          <w:szCs w:val="24"/>
        </w:rPr>
        <w:t>The n</w:t>
      </w:r>
      <w:r w:rsidR="003D4195" w:rsidRPr="00C16A40">
        <w:rPr>
          <w:rFonts w:eastAsia="Times New Roman"/>
          <w:sz w:val="24"/>
          <w:szCs w:val="24"/>
        </w:rPr>
        <w:t xml:space="preserve">ext SRCA Board </w:t>
      </w:r>
      <w:r>
        <w:rPr>
          <w:rFonts w:eastAsia="Times New Roman"/>
          <w:sz w:val="24"/>
          <w:szCs w:val="24"/>
        </w:rPr>
        <w:t>m</w:t>
      </w:r>
      <w:r w:rsidR="003D4195" w:rsidRPr="00C16A40">
        <w:rPr>
          <w:rFonts w:eastAsia="Times New Roman"/>
          <w:sz w:val="24"/>
          <w:szCs w:val="24"/>
        </w:rPr>
        <w:t xml:space="preserve">eeting </w:t>
      </w:r>
      <w:r>
        <w:rPr>
          <w:rFonts w:eastAsia="Times New Roman"/>
          <w:sz w:val="24"/>
          <w:szCs w:val="24"/>
        </w:rPr>
        <w:t>will be held by Zoom on</w:t>
      </w:r>
      <w:r w:rsidR="003D4195" w:rsidRPr="00C16A40">
        <w:rPr>
          <w:rFonts w:eastAsia="Times New Roman"/>
          <w:sz w:val="24"/>
          <w:szCs w:val="24"/>
        </w:rPr>
        <w:t xml:space="preserve"> </w:t>
      </w:r>
      <w:r w:rsidR="003D4195" w:rsidRPr="00C16A40">
        <w:rPr>
          <w:rFonts w:eastAsia="Times New Roman"/>
          <w:b/>
          <w:bCs/>
          <w:sz w:val="24"/>
          <w:szCs w:val="24"/>
        </w:rPr>
        <w:t>Thursday, September 2, 2021</w:t>
      </w:r>
      <w:r>
        <w:rPr>
          <w:rFonts w:eastAsia="Times New Roman"/>
          <w:b/>
          <w:bCs/>
          <w:sz w:val="24"/>
          <w:szCs w:val="24"/>
        </w:rPr>
        <w:t>.</w:t>
      </w:r>
    </w:p>
    <w:p w14:paraId="794BB9B7" w14:textId="77777777" w:rsidR="003D4195" w:rsidRPr="008B76AD" w:rsidRDefault="003D4195" w:rsidP="003D4195">
      <w:pPr>
        <w:ind w:left="1080" w:hanging="360"/>
        <w:rPr>
          <w:rFonts w:eastAsia="Times New Roman"/>
          <w:sz w:val="16"/>
          <w:szCs w:val="16"/>
        </w:rPr>
      </w:pPr>
    </w:p>
    <w:p w14:paraId="6920953E" w14:textId="77777777" w:rsidR="003D4195" w:rsidRPr="007673FF" w:rsidRDefault="003D4195" w:rsidP="00704B0F">
      <w:pPr>
        <w:pStyle w:val="ListParagraph"/>
        <w:numPr>
          <w:ilvl w:val="0"/>
          <w:numId w:val="6"/>
        </w:numPr>
        <w:tabs>
          <w:tab w:val="left" w:pos="1080"/>
          <w:tab w:val="left" w:pos="3330"/>
        </w:tabs>
        <w:ind w:left="360"/>
        <w:rPr>
          <w:rFonts w:eastAsia="Times New Roman"/>
          <w:b/>
          <w:bCs/>
          <w:sz w:val="24"/>
          <w:szCs w:val="24"/>
        </w:rPr>
      </w:pPr>
      <w:r w:rsidRPr="007673FF">
        <w:rPr>
          <w:rFonts w:eastAsia="Times New Roman"/>
          <w:b/>
          <w:bCs/>
          <w:sz w:val="24"/>
          <w:szCs w:val="24"/>
        </w:rPr>
        <w:t>Continued “Open Mic” for SRCA Community – Jacob</w:t>
      </w:r>
    </w:p>
    <w:p w14:paraId="220A5DCB" w14:textId="7E208915" w:rsidR="003D4195" w:rsidRPr="00C16A40" w:rsidRDefault="00C16A40" w:rsidP="00704B0F">
      <w:pPr>
        <w:ind w:left="360"/>
        <w:rPr>
          <w:rFonts w:eastAsia="Times New Roman"/>
          <w:sz w:val="24"/>
          <w:szCs w:val="24"/>
        </w:rPr>
      </w:pPr>
      <w:r>
        <w:rPr>
          <w:rFonts w:eastAsia="Times New Roman"/>
          <w:sz w:val="24"/>
          <w:szCs w:val="24"/>
        </w:rPr>
        <w:t xml:space="preserve">Jacob asked the SR </w:t>
      </w:r>
      <w:r w:rsidR="001F2709">
        <w:rPr>
          <w:rFonts w:eastAsia="Times New Roman"/>
          <w:sz w:val="24"/>
          <w:szCs w:val="24"/>
        </w:rPr>
        <w:t>c</w:t>
      </w:r>
      <w:r w:rsidR="003D4195" w:rsidRPr="00C16A40">
        <w:rPr>
          <w:rFonts w:eastAsia="Times New Roman"/>
          <w:sz w:val="24"/>
          <w:szCs w:val="24"/>
        </w:rPr>
        <w:t xml:space="preserve">ommunity </w:t>
      </w:r>
      <w:r w:rsidR="001F2709">
        <w:rPr>
          <w:rFonts w:eastAsia="Times New Roman"/>
          <w:sz w:val="24"/>
          <w:szCs w:val="24"/>
        </w:rPr>
        <w:t>a</w:t>
      </w:r>
      <w:r>
        <w:rPr>
          <w:rFonts w:eastAsia="Times New Roman"/>
          <w:sz w:val="24"/>
          <w:szCs w:val="24"/>
        </w:rPr>
        <w:t>ttendees if they had any ad</w:t>
      </w:r>
      <w:r w:rsidR="003D4195" w:rsidRPr="00C16A40">
        <w:rPr>
          <w:rFonts w:eastAsia="Times New Roman"/>
          <w:sz w:val="24"/>
          <w:szCs w:val="24"/>
        </w:rPr>
        <w:t>ditional</w:t>
      </w:r>
      <w:r>
        <w:rPr>
          <w:rFonts w:eastAsia="Times New Roman"/>
          <w:sz w:val="24"/>
          <w:szCs w:val="24"/>
        </w:rPr>
        <w:t xml:space="preserve"> q</w:t>
      </w:r>
      <w:r w:rsidR="003D4195" w:rsidRPr="00C16A40">
        <w:rPr>
          <w:rFonts w:eastAsia="Times New Roman"/>
          <w:sz w:val="24"/>
          <w:szCs w:val="24"/>
        </w:rPr>
        <w:t>uestions</w:t>
      </w:r>
      <w:r>
        <w:rPr>
          <w:rFonts w:eastAsia="Times New Roman"/>
          <w:sz w:val="24"/>
          <w:szCs w:val="24"/>
        </w:rPr>
        <w:t xml:space="preserve"> or comments for the Board.  There was none.</w:t>
      </w:r>
      <w:r w:rsidR="003D4195" w:rsidRPr="00C16A40">
        <w:rPr>
          <w:rFonts w:eastAsia="Times New Roman"/>
          <w:sz w:val="24"/>
          <w:szCs w:val="24"/>
        </w:rPr>
        <w:tab/>
      </w:r>
    </w:p>
    <w:p w14:paraId="02BCE84D" w14:textId="77777777" w:rsidR="003D4195" w:rsidRPr="008B76AD" w:rsidRDefault="003D4195" w:rsidP="003D4195">
      <w:pPr>
        <w:pStyle w:val="ListParagraph"/>
        <w:tabs>
          <w:tab w:val="left" w:pos="1080"/>
          <w:tab w:val="left" w:pos="3330"/>
        </w:tabs>
        <w:rPr>
          <w:rFonts w:eastAsia="Times New Roman"/>
          <w:sz w:val="16"/>
          <w:szCs w:val="16"/>
        </w:rPr>
      </w:pPr>
    </w:p>
    <w:p w14:paraId="24288440" w14:textId="3A877783" w:rsidR="003D4195" w:rsidRPr="00E34436" w:rsidRDefault="003D4195" w:rsidP="00704B0F">
      <w:pPr>
        <w:pStyle w:val="ListParagraph"/>
        <w:numPr>
          <w:ilvl w:val="0"/>
          <w:numId w:val="6"/>
        </w:numPr>
        <w:ind w:left="360"/>
        <w:rPr>
          <w:b/>
          <w:bCs/>
          <w:sz w:val="24"/>
          <w:szCs w:val="24"/>
        </w:rPr>
      </w:pPr>
      <w:r w:rsidRPr="00E34436">
        <w:rPr>
          <w:rFonts w:eastAsia="Times New Roman"/>
          <w:b/>
          <w:bCs/>
          <w:sz w:val="24"/>
          <w:szCs w:val="24"/>
        </w:rPr>
        <w:t>Adjournment of SRCA Board Meeting – Jacob</w:t>
      </w:r>
    </w:p>
    <w:p w14:paraId="5A8AC45C" w14:textId="65471469" w:rsidR="003D4195" w:rsidRDefault="00C16A40" w:rsidP="00EA35BC">
      <w:pPr>
        <w:pStyle w:val="ListParagraph"/>
        <w:ind w:hanging="360"/>
      </w:pPr>
      <w:r w:rsidRPr="00C16A40">
        <w:rPr>
          <w:rFonts w:eastAsia="Times New Roman"/>
          <w:sz w:val="24"/>
          <w:szCs w:val="24"/>
        </w:rPr>
        <w:t>The</w:t>
      </w:r>
      <w:r w:rsidR="00FD2918">
        <w:rPr>
          <w:rFonts w:eastAsia="Times New Roman"/>
          <w:sz w:val="24"/>
          <w:szCs w:val="24"/>
        </w:rPr>
        <w:t>re were no additional issues brought forth and the</w:t>
      </w:r>
      <w:r w:rsidRPr="00C16A40">
        <w:rPr>
          <w:rFonts w:eastAsia="Times New Roman"/>
          <w:sz w:val="24"/>
          <w:szCs w:val="24"/>
        </w:rPr>
        <w:t xml:space="preserve"> meeting was adjourned at 9:2</w:t>
      </w:r>
      <w:r w:rsidR="000E37D3">
        <w:rPr>
          <w:rFonts w:eastAsia="Times New Roman"/>
          <w:sz w:val="24"/>
          <w:szCs w:val="24"/>
        </w:rPr>
        <w:t>9</w:t>
      </w:r>
      <w:r w:rsidRPr="00C16A40">
        <w:rPr>
          <w:rFonts w:eastAsia="Times New Roman"/>
          <w:sz w:val="24"/>
          <w:szCs w:val="24"/>
        </w:rPr>
        <w:t xml:space="preserve"> PM.</w:t>
      </w:r>
    </w:p>
    <w:p w14:paraId="189BEA4C" w14:textId="77777777" w:rsidR="003D4195" w:rsidRDefault="003D4195" w:rsidP="003D4195"/>
    <w:p w14:paraId="3078162A" w14:textId="77777777" w:rsidR="003D4195" w:rsidRDefault="003D4195" w:rsidP="003D4195">
      <w:pPr>
        <w:spacing w:after="240"/>
      </w:pPr>
    </w:p>
    <w:p w14:paraId="09F717B6" w14:textId="77777777" w:rsidR="003D4195" w:rsidRDefault="003D4195" w:rsidP="003D4195"/>
    <w:p w14:paraId="7875BC6B" w14:textId="77777777" w:rsidR="00B06CC0" w:rsidRDefault="00B06CC0"/>
    <w:sectPr w:rsidR="00B06CC0" w:rsidSect="00BD7D8A">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D12D" w14:textId="77777777" w:rsidR="008259DE" w:rsidRDefault="008259DE" w:rsidP="005A34C7">
      <w:r>
        <w:separator/>
      </w:r>
    </w:p>
  </w:endnote>
  <w:endnote w:type="continuationSeparator" w:id="0">
    <w:p w14:paraId="5F100234" w14:textId="77777777" w:rsidR="008259DE" w:rsidRDefault="008259DE" w:rsidP="005A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10505"/>
      <w:docPartObj>
        <w:docPartGallery w:val="Page Numbers (Bottom of Page)"/>
        <w:docPartUnique/>
      </w:docPartObj>
    </w:sdtPr>
    <w:sdtEndPr>
      <w:rPr>
        <w:noProof/>
      </w:rPr>
    </w:sdtEndPr>
    <w:sdtContent>
      <w:p w14:paraId="3B4A1EBF" w14:textId="456BE8A9" w:rsidR="005A34C7" w:rsidRDefault="005A34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0A68E" w14:textId="77777777" w:rsidR="005A34C7" w:rsidRDefault="005A3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2077" w14:textId="77777777" w:rsidR="008259DE" w:rsidRDefault="008259DE" w:rsidP="005A34C7">
      <w:r>
        <w:separator/>
      </w:r>
    </w:p>
  </w:footnote>
  <w:footnote w:type="continuationSeparator" w:id="0">
    <w:p w14:paraId="394EAFA4" w14:textId="77777777" w:rsidR="008259DE" w:rsidRDefault="008259DE" w:rsidP="005A3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8DC"/>
    <w:multiLevelType w:val="hybridMultilevel"/>
    <w:tmpl w:val="AE44FE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9612609"/>
    <w:multiLevelType w:val="hybridMultilevel"/>
    <w:tmpl w:val="A07EA2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E5B1710"/>
    <w:multiLevelType w:val="hybridMultilevel"/>
    <w:tmpl w:val="000AFF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55DB1"/>
    <w:multiLevelType w:val="multilevel"/>
    <w:tmpl w:val="3C3E64D0"/>
    <w:lvl w:ilvl="0">
      <w:start w:val="4"/>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B8470F"/>
    <w:multiLevelType w:val="multilevel"/>
    <w:tmpl w:val="77FA4D90"/>
    <w:lvl w:ilvl="0">
      <w:start w:val="4"/>
      <w:numFmt w:val="decimal"/>
      <w:lvlText w:val="%1"/>
      <w:lvlJc w:val="left"/>
      <w:pPr>
        <w:ind w:left="660" w:hanging="660"/>
      </w:pPr>
      <w:rPr>
        <w:rFonts w:hint="default"/>
      </w:rPr>
    </w:lvl>
    <w:lvl w:ilvl="1">
      <w:start w:val="6"/>
      <w:numFmt w:val="decimal"/>
      <w:lvlText w:val="%1.%2"/>
      <w:lvlJc w:val="left"/>
      <w:pPr>
        <w:ind w:left="1440" w:hanging="660"/>
      </w:pPr>
      <w:rPr>
        <w:rFonts w:hint="default"/>
      </w:rPr>
    </w:lvl>
    <w:lvl w:ilvl="2">
      <w:start w:val="4"/>
      <w:numFmt w:val="decimal"/>
      <w:lvlText w:val="%1.%2.%3"/>
      <w:lvlJc w:val="left"/>
      <w:pPr>
        <w:ind w:left="2280" w:hanging="720"/>
      </w:pPr>
      <w:rPr>
        <w:rFonts w:hint="default"/>
      </w:rPr>
    </w:lvl>
    <w:lvl w:ilvl="3">
      <w:start w:val="2"/>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55A56684"/>
    <w:multiLevelType w:val="multilevel"/>
    <w:tmpl w:val="383244A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07C4727"/>
    <w:multiLevelType w:val="multilevel"/>
    <w:tmpl w:val="B5FC091A"/>
    <w:lvl w:ilvl="0">
      <w:start w:val="1"/>
      <w:numFmt w:val="bullet"/>
      <w:lvlText w:val=""/>
      <w:lvlJc w:val="left"/>
      <w:pPr>
        <w:tabs>
          <w:tab w:val="num" w:pos="1260"/>
        </w:tabs>
        <w:ind w:left="1260" w:hanging="360"/>
      </w:pPr>
      <w:rPr>
        <w:rFonts w:ascii="Symbol" w:hAnsi="Symbol" w:hint="default"/>
        <w:sz w:val="24"/>
        <w:szCs w:val="24"/>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8"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5"/>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95"/>
    <w:rsid w:val="00045007"/>
    <w:rsid w:val="000905E4"/>
    <w:rsid w:val="00092C38"/>
    <w:rsid w:val="000E37D3"/>
    <w:rsid w:val="00145733"/>
    <w:rsid w:val="001D671D"/>
    <w:rsid w:val="001F2709"/>
    <w:rsid w:val="00213A25"/>
    <w:rsid w:val="00237642"/>
    <w:rsid w:val="002E0E8B"/>
    <w:rsid w:val="003056A5"/>
    <w:rsid w:val="003D4195"/>
    <w:rsid w:val="003E03B9"/>
    <w:rsid w:val="00445058"/>
    <w:rsid w:val="00466928"/>
    <w:rsid w:val="00483FA1"/>
    <w:rsid w:val="00485354"/>
    <w:rsid w:val="004E57F2"/>
    <w:rsid w:val="005134A3"/>
    <w:rsid w:val="005A34C7"/>
    <w:rsid w:val="005F6E45"/>
    <w:rsid w:val="00652F27"/>
    <w:rsid w:val="00704B0F"/>
    <w:rsid w:val="007331B4"/>
    <w:rsid w:val="0077105A"/>
    <w:rsid w:val="007D2A5B"/>
    <w:rsid w:val="008259DE"/>
    <w:rsid w:val="00840B52"/>
    <w:rsid w:val="00875F0E"/>
    <w:rsid w:val="009864EC"/>
    <w:rsid w:val="009B7714"/>
    <w:rsid w:val="009D11F6"/>
    <w:rsid w:val="00A7242E"/>
    <w:rsid w:val="00B0269A"/>
    <w:rsid w:val="00B06CC0"/>
    <w:rsid w:val="00B252FB"/>
    <w:rsid w:val="00B56603"/>
    <w:rsid w:val="00BA638F"/>
    <w:rsid w:val="00BD7D8A"/>
    <w:rsid w:val="00C16A40"/>
    <w:rsid w:val="00C52909"/>
    <w:rsid w:val="00CA5AA7"/>
    <w:rsid w:val="00CE2E26"/>
    <w:rsid w:val="00D13CB3"/>
    <w:rsid w:val="00D25582"/>
    <w:rsid w:val="00D57729"/>
    <w:rsid w:val="00D80113"/>
    <w:rsid w:val="00DE2531"/>
    <w:rsid w:val="00DF5DAB"/>
    <w:rsid w:val="00E0554A"/>
    <w:rsid w:val="00E34436"/>
    <w:rsid w:val="00E37854"/>
    <w:rsid w:val="00E55281"/>
    <w:rsid w:val="00E9667C"/>
    <w:rsid w:val="00EA35BC"/>
    <w:rsid w:val="00EB7668"/>
    <w:rsid w:val="00F75E65"/>
    <w:rsid w:val="00F97654"/>
    <w:rsid w:val="00FA2D4F"/>
    <w:rsid w:val="00FD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9A45"/>
  <w15:chartTrackingRefBased/>
  <w15:docId w15:val="{F15B8025-3A3A-43B5-AEA1-71B20E2E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95"/>
    <w:pPr>
      <w:ind w:left="720"/>
    </w:pPr>
  </w:style>
  <w:style w:type="character" w:styleId="Hyperlink">
    <w:name w:val="Hyperlink"/>
    <w:basedOn w:val="DefaultParagraphFont"/>
    <w:uiPriority w:val="99"/>
    <w:semiHidden/>
    <w:unhideWhenUsed/>
    <w:rsid w:val="003D4195"/>
    <w:rPr>
      <w:color w:val="0000FF"/>
      <w:u w:val="single"/>
    </w:rPr>
  </w:style>
  <w:style w:type="paragraph" w:styleId="Header">
    <w:name w:val="header"/>
    <w:basedOn w:val="Normal"/>
    <w:link w:val="HeaderChar"/>
    <w:uiPriority w:val="99"/>
    <w:unhideWhenUsed/>
    <w:rsid w:val="005A34C7"/>
    <w:pPr>
      <w:tabs>
        <w:tab w:val="center" w:pos="4680"/>
        <w:tab w:val="right" w:pos="9360"/>
      </w:tabs>
    </w:pPr>
  </w:style>
  <w:style w:type="character" w:customStyle="1" w:styleId="HeaderChar">
    <w:name w:val="Header Char"/>
    <w:basedOn w:val="DefaultParagraphFont"/>
    <w:link w:val="Header"/>
    <w:uiPriority w:val="99"/>
    <w:rsid w:val="005A34C7"/>
    <w:rPr>
      <w:rFonts w:ascii="Calibri" w:hAnsi="Calibri" w:cs="Calibri"/>
    </w:rPr>
  </w:style>
  <w:style w:type="paragraph" w:styleId="Footer">
    <w:name w:val="footer"/>
    <w:basedOn w:val="Normal"/>
    <w:link w:val="FooterChar"/>
    <w:uiPriority w:val="99"/>
    <w:unhideWhenUsed/>
    <w:rsid w:val="005A34C7"/>
    <w:pPr>
      <w:tabs>
        <w:tab w:val="center" w:pos="4680"/>
        <w:tab w:val="right" w:pos="9360"/>
      </w:tabs>
    </w:pPr>
  </w:style>
  <w:style w:type="character" w:customStyle="1" w:styleId="FooterChar">
    <w:name w:val="Footer Char"/>
    <w:basedOn w:val="DefaultParagraphFont"/>
    <w:link w:val="Footer"/>
    <w:uiPriority w:val="99"/>
    <w:rsid w:val="005A34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87894">
      <w:bodyDiv w:val="1"/>
      <w:marLeft w:val="0"/>
      <w:marRight w:val="0"/>
      <w:marTop w:val="0"/>
      <w:marBottom w:val="0"/>
      <w:divBdr>
        <w:top w:val="none" w:sz="0" w:space="0" w:color="auto"/>
        <w:left w:val="none" w:sz="0" w:space="0" w:color="auto"/>
        <w:bottom w:val="none" w:sz="0" w:space="0" w:color="auto"/>
        <w:right w:val="none" w:sz="0" w:space="0" w:color="auto"/>
      </w:divBdr>
    </w:div>
    <w:div w:id="545604487">
      <w:bodyDiv w:val="1"/>
      <w:marLeft w:val="0"/>
      <w:marRight w:val="0"/>
      <w:marTop w:val="0"/>
      <w:marBottom w:val="0"/>
      <w:divBdr>
        <w:top w:val="none" w:sz="0" w:space="0" w:color="auto"/>
        <w:left w:val="none" w:sz="0" w:space="0" w:color="auto"/>
        <w:bottom w:val="none" w:sz="0" w:space="0" w:color="auto"/>
        <w:right w:val="none" w:sz="0" w:space="0" w:color="auto"/>
      </w:divBdr>
    </w:div>
    <w:div w:id="1365256167">
      <w:bodyDiv w:val="1"/>
      <w:marLeft w:val="0"/>
      <w:marRight w:val="0"/>
      <w:marTop w:val="0"/>
      <w:marBottom w:val="0"/>
      <w:divBdr>
        <w:top w:val="none" w:sz="0" w:space="0" w:color="auto"/>
        <w:left w:val="none" w:sz="0" w:space="0" w:color="auto"/>
        <w:bottom w:val="none" w:sz="0" w:space="0" w:color="auto"/>
        <w:right w:val="none" w:sz="0" w:space="0" w:color="auto"/>
      </w:divBdr>
    </w:div>
    <w:div w:id="1423062254">
      <w:bodyDiv w:val="1"/>
      <w:marLeft w:val="0"/>
      <w:marRight w:val="0"/>
      <w:marTop w:val="0"/>
      <w:marBottom w:val="0"/>
      <w:divBdr>
        <w:top w:val="none" w:sz="0" w:space="0" w:color="auto"/>
        <w:left w:val="none" w:sz="0" w:space="0" w:color="auto"/>
        <w:bottom w:val="none" w:sz="0" w:space="0" w:color="auto"/>
        <w:right w:val="none" w:sz="0" w:space="0" w:color="auto"/>
      </w:divBdr>
      <w:divsChild>
        <w:div w:id="1489974316">
          <w:marLeft w:val="0"/>
          <w:marRight w:val="0"/>
          <w:marTop w:val="0"/>
          <w:marBottom w:val="0"/>
          <w:divBdr>
            <w:top w:val="none" w:sz="0" w:space="0" w:color="auto"/>
            <w:left w:val="none" w:sz="0" w:space="0" w:color="auto"/>
            <w:bottom w:val="none" w:sz="0" w:space="0" w:color="auto"/>
            <w:right w:val="none" w:sz="0" w:space="0" w:color="auto"/>
          </w:divBdr>
        </w:div>
      </w:divsChild>
    </w:div>
    <w:div w:id="17216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pfist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ula.co/share/7swGf/collection/7Ptrl?fs=1&amp;vr=1&amp;thumbs=1&amp;info=0&amp;logo=-1" TargetMode="External"/><Relationship Id="rId5" Type="http://schemas.openxmlformats.org/officeDocument/2006/relationships/footnotes" Target="footnotes.xml"/><Relationship Id="rId10" Type="http://schemas.openxmlformats.org/officeDocument/2006/relationships/hyperlink" Target="https://www.acps.k12.va.us/Page/2651" TargetMode="External"/><Relationship Id="rId4" Type="http://schemas.openxmlformats.org/officeDocument/2006/relationships/webSettings" Target="webSettings.xml"/><Relationship Id="rId9" Type="http://schemas.openxmlformats.org/officeDocument/2006/relationships/hyperlink" Target="mailto:newmacarthur@acps.k12.v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cp:lastPrinted>2021-08-05T23:29:00Z</cp:lastPrinted>
  <dcterms:created xsi:type="dcterms:W3CDTF">2021-09-03T16:51:00Z</dcterms:created>
  <dcterms:modified xsi:type="dcterms:W3CDTF">2021-09-03T16:51:00Z</dcterms:modified>
</cp:coreProperties>
</file>