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3DDFE" w14:textId="77777777" w:rsidR="00170431" w:rsidRDefault="00170431" w:rsidP="00170431">
      <w:pPr>
        <w:jc w:val="center"/>
        <w:rPr>
          <w:b/>
          <w:bCs/>
          <w:color w:val="FF0000"/>
          <w:sz w:val="44"/>
          <w:szCs w:val="44"/>
        </w:rPr>
      </w:pPr>
      <w:r>
        <w:rPr>
          <w:noProof/>
        </w:rPr>
        <w:drawing>
          <wp:inline distT="0" distB="0" distL="0" distR="0" wp14:anchorId="0CE2BD4F" wp14:editId="71852C21">
            <wp:extent cx="2722714" cy="1104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EMINIARY_260pms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596" cy="1117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93C00">
        <w:rPr>
          <w:b/>
          <w:bCs/>
          <w:color w:val="FF0000"/>
          <w:sz w:val="44"/>
          <w:szCs w:val="44"/>
        </w:rPr>
        <w:t xml:space="preserve"> </w:t>
      </w:r>
    </w:p>
    <w:p w14:paraId="1988179E" w14:textId="77777777" w:rsidR="00170431" w:rsidRPr="00DF7868" w:rsidRDefault="00170431" w:rsidP="00170431">
      <w:pPr>
        <w:jc w:val="center"/>
        <w:rPr>
          <w:b/>
          <w:bCs/>
          <w:color w:val="FF0000"/>
          <w:sz w:val="16"/>
          <w:szCs w:val="16"/>
        </w:rPr>
      </w:pPr>
    </w:p>
    <w:p w14:paraId="14FEC0AC" w14:textId="77777777" w:rsidR="00170431" w:rsidRPr="00DD5103" w:rsidRDefault="00170431" w:rsidP="00170431">
      <w:pPr>
        <w:jc w:val="center"/>
        <w:rPr>
          <w:b/>
          <w:bCs/>
          <w:sz w:val="44"/>
          <w:szCs w:val="44"/>
        </w:rPr>
      </w:pPr>
      <w:r w:rsidRPr="00DD5103">
        <w:rPr>
          <w:b/>
          <w:bCs/>
          <w:sz w:val="44"/>
          <w:szCs w:val="44"/>
        </w:rPr>
        <w:t>AGENDA</w:t>
      </w:r>
    </w:p>
    <w:p w14:paraId="0C3249C6" w14:textId="77777777" w:rsidR="00170431" w:rsidRPr="007D30C6" w:rsidRDefault="00170431" w:rsidP="00170431">
      <w:pPr>
        <w:jc w:val="center"/>
        <w:rPr>
          <w:b/>
          <w:bCs/>
          <w:sz w:val="32"/>
          <w:szCs w:val="32"/>
        </w:rPr>
      </w:pPr>
      <w:r w:rsidRPr="007D30C6">
        <w:rPr>
          <w:b/>
          <w:bCs/>
          <w:sz w:val="32"/>
          <w:szCs w:val="32"/>
        </w:rPr>
        <w:t>SRCA MEETING</w:t>
      </w:r>
    </w:p>
    <w:p w14:paraId="0044E8C1" w14:textId="714BD743" w:rsidR="00170431" w:rsidRDefault="00170431" w:rsidP="001704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July 14, 2022 – 7:30 PM by Zoom Conference Call</w:t>
      </w:r>
    </w:p>
    <w:p w14:paraId="6EA1F3F3" w14:textId="77777777" w:rsidR="00170431" w:rsidRPr="00C15EA8" w:rsidRDefault="00170431" w:rsidP="00170431">
      <w:pPr>
        <w:jc w:val="center"/>
        <w:rPr>
          <w:b/>
          <w:bCs/>
          <w:sz w:val="16"/>
          <w:szCs w:val="16"/>
        </w:rPr>
      </w:pPr>
    </w:p>
    <w:p w14:paraId="0AF92BDB" w14:textId="77777777" w:rsidR="00170431" w:rsidRPr="008B76AD" w:rsidRDefault="00170431" w:rsidP="00170431">
      <w:pPr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>Welcome and President’s Report – Jacob</w:t>
      </w:r>
    </w:p>
    <w:p w14:paraId="1414320D" w14:textId="77777777" w:rsidR="00170431" w:rsidRPr="00D72450" w:rsidRDefault="00170431" w:rsidP="00170431">
      <w:pPr>
        <w:pStyle w:val="ListParagraph"/>
        <w:numPr>
          <w:ilvl w:val="1"/>
          <w:numId w:val="2"/>
        </w:numPr>
        <w:rPr>
          <w:rFonts w:eastAsia="Times New Roman"/>
          <w:sz w:val="24"/>
          <w:szCs w:val="24"/>
        </w:rPr>
      </w:pPr>
      <w:r w:rsidRPr="00D72450">
        <w:rPr>
          <w:rFonts w:eastAsia="Times New Roman"/>
          <w:sz w:val="24"/>
          <w:szCs w:val="24"/>
        </w:rPr>
        <w:t>Welcome to SR Residents Joining Meeting</w:t>
      </w:r>
      <w:r>
        <w:rPr>
          <w:rFonts w:eastAsia="Times New Roman"/>
          <w:sz w:val="24"/>
          <w:szCs w:val="24"/>
        </w:rPr>
        <w:t xml:space="preserve"> and Approval of Agenda</w:t>
      </w:r>
    </w:p>
    <w:p w14:paraId="65D0C6C1" w14:textId="77777777" w:rsidR="00170431" w:rsidRPr="00D72450" w:rsidRDefault="00170431" w:rsidP="00170431">
      <w:pPr>
        <w:pStyle w:val="ListParagraph"/>
        <w:numPr>
          <w:ilvl w:val="2"/>
          <w:numId w:val="2"/>
        </w:numPr>
        <w:ind w:left="2340"/>
        <w:rPr>
          <w:rFonts w:eastAsia="Times New Roman"/>
          <w:sz w:val="24"/>
          <w:szCs w:val="24"/>
        </w:rPr>
      </w:pPr>
      <w:r w:rsidRPr="00D72450">
        <w:rPr>
          <w:rFonts w:eastAsia="Times New Roman"/>
          <w:sz w:val="24"/>
          <w:szCs w:val="24"/>
        </w:rPr>
        <w:t>Questions/Concerns from SR Residents – “Open Mic”</w:t>
      </w:r>
    </w:p>
    <w:p w14:paraId="1565D67F" w14:textId="77777777" w:rsidR="00170431" w:rsidRDefault="00170431" w:rsidP="00170431">
      <w:pPr>
        <w:pStyle w:val="ListParagraph"/>
        <w:numPr>
          <w:ilvl w:val="1"/>
          <w:numId w:val="2"/>
        </w:numPr>
        <w:rPr>
          <w:rFonts w:eastAsia="Times New Roman"/>
          <w:sz w:val="24"/>
          <w:szCs w:val="24"/>
        </w:rPr>
      </w:pPr>
      <w:r w:rsidRPr="00D72450">
        <w:rPr>
          <w:rFonts w:eastAsia="Times New Roman"/>
          <w:sz w:val="24"/>
          <w:szCs w:val="24"/>
        </w:rPr>
        <w:t xml:space="preserve">Reports from SRCA’s ACPD Liaison/Alexandria’s Sherriff’s Liaison </w:t>
      </w:r>
    </w:p>
    <w:p w14:paraId="7EE28DB1" w14:textId="77777777" w:rsidR="00170431" w:rsidRDefault="00170431" w:rsidP="00170431">
      <w:pPr>
        <w:pStyle w:val="ListParagraph"/>
        <w:numPr>
          <w:ilvl w:val="2"/>
          <w:numId w:val="2"/>
        </w:numPr>
        <w:ind w:left="2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Officer Moore</w:t>
      </w:r>
    </w:p>
    <w:p w14:paraId="5462AB0C" w14:textId="77777777" w:rsidR="00170431" w:rsidRDefault="00170431" w:rsidP="00170431">
      <w:pPr>
        <w:pStyle w:val="ListParagraph"/>
        <w:numPr>
          <w:ilvl w:val="2"/>
          <w:numId w:val="2"/>
        </w:numPr>
        <w:ind w:left="2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Officer Houston</w:t>
      </w:r>
    </w:p>
    <w:p w14:paraId="6848CCFD" w14:textId="77777777" w:rsidR="00170431" w:rsidRPr="002B7C0D" w:rsidRDefault="00170431" w:rsidP="00170431">
      <w:pPr>
        <w:pStyle w:val="ListParagraph"/>
        <w:ind w:left="1605"/>
        <w:rPr>
          <w:rFonts w:eastAsia="Times New Roman"/>
          <w:b/>
          <w:bCs/>
          <w:sz w:val="16"/>
          <w:szCs w:val="16"/>
        </w:rPr>
      </w:pPr>
    </w:p>
    <w:p w14:paraId="4BECF9C0" w14:textId="77777777" w:rsidR="00170431" w:rsidRPr="008B76AD" w:rsidRDefault="00170431" w:rsidP="00170431">
      <w:pPr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 xml:space="preserve">Secretary’s Report – </w:t>
      </w:r>
      <w:r>
        <w:rPr>
          <w:rFonts w:eastAsia="Times New Roman"/>
          <w:b/>
          <w:bCs/>
          <w:sz w:val="24"/>
          <w:szCs w:val="24"/>
        </w:rPr>
        <w:t>Clark-Sestak</w:t>
      </w:r>
    </w:p>
    <w:p w14:paraId="5D360D8B" w14:textId="26188895" w:rsidR="00170431" w:rsidRDefault="00170431" w:rsidP="00170431">
      <w:pPr>
        <w:ind w:left="1620" w:hanging="540"/>
        <w:rPr>
          <w:rFonts w:eastAsia="Times New Roman"/>
          <w:sz w:val="24"/>
          <w:szCs w:val="24"/>
        </w:rPr>
      </w:pPr>
      <w:r w:rsidRPr="008B76AD">
        <w:rPr>
          <w:rFonts w:eastAsia="Times New Roman"/>
          <w:sz w:val="24"/>
          <w:szCs w:val="24"/>
        </w:rPr>
        <w:t xml:space="preserve">2.1 </w:t>
      </w:r>
      <w:r w:rsidRPr="008B76AD">
        <w:rPr>
          <w:rFonts w:eastAsia="Times New Roman"/>
          <w:sz w:val="24"/>
          <w:szCs w:val="24"/>
        </w:rPr>
        <w:tab/>
        <w:t>Approval of</w:t>
      </w:r>
      <w:r>
        <w:rPr>
          <w:rFonts w:eastAsia="Times New Roman"/>
          <w:sz w:val="24"/>
          <w:szCs w:val="24"/>
        </w:rPr>
        <w:t xml:space="preserve"> June 2</w:t>
      </w:r>
      <w:r w:rsidRPr="008B76AD">
        <w:rPr>
          <w:rFonts w:eastAsia="Times New Roman"/>
          <w:sz w:val="24"/>
          <w:szCs w:val="24"/>
        </w:rPr>
        <w:t>, 202</w:t>
      </w:r>
      <w:r>
        <w:rPr>
          <w:rFonts w:eastAsia="Times New Roman"/>
          <w:sz w:val="24"/>
          <w:szCs w:val="24"/>
        </w:rPr>
        <w:t>2,</w:t>
      </w:r>
      <w:r w:rsidRPr="008B76A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SRCA </w:t>
      </w:r>
      <w:r w:rsidRPr="008B76AD">
        <w:rPr>
          <w:rFonts w:eastAsia="Times New Roman"/>
          <w:sz w:val="24"/>
          <w:szCs w:val="24"/>
        </w:rPr>
        <w:t>Minutes</w:t>
      </w:r>
    </w:p>
    <w:p w14:paraId="7DB282AE" w14:textId="77777777" w:rsidR="00170431" w:rsidRPr="002B7C0D" w:rsidRDefault="00170431" w:rsidP="00170431">
      <w:pPr>
        <w:ind w:left="1620" w:hanging="540"/>
        <w:rPr>
          <w:rFonts w:eastAsia="Times New Roman"/>
          <w:sz w:val="16"/>
          <w:szCs w:val="16"/>
        </w:rPr>
      </w:pPr>
    </w:p>
    <w:p w14:paraId="444C50B6" w14:textId="77777777" w:rsidR="00170431" w:rsidRPr="008B76AD" w:rsidRDefault="00170431" w:rsidP="00170431">
      <w:pPr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>Treasurer’s Report – Browne</w:t>
      </w:r>
    </w:p>
    <w:p w14:paraId="3EC12791" w14:textId="5175CB8E" w:rsidR="00170431" w:rsidRPr="008B76AD" w:rsidRDefault="00170431" w:rsidP="00170431">
      <w:pPr>
        <w:ind w:left="1620" w:hanging="540"/>
        <w:rPr>
          <w:rFonts w:eastAsia="Times New Roman"/>
          <w:sz w:val="24"/>
          <w:szCs w:val="24"/>
        </w:rPr>
      </w:pPr>
      <w:r w:rsidRPr="008B76AD">
        <w:rPr>
          <w:rFonts w:eastAsia="Times New Roman"/>
          <w:sz w:val="24"/>
          <w:szCs w:val="24"/>
        </w:rPr>
        <w:t>3.1</w:t>
      </w:r>
      <w:r w:rsidRPr="008B76AD">
        <w:rPr>
          <w:rFonts w:eastAsia="Times New Roman"/>
          <w:sz w:val="24"/>
          <w:szCs w:val="24"/>
        </w:rPr>
        <w:tab/>
        <w:t>Dues Income/</w:t>
      </w:r>
      <w:r>
        <w:rPr>
          <w:rFonts w:eastAsia="Times New Roman"/>
          <w:sz w:val="24"/>
          <w:szCs w:val="24"/>
        </w:rPr>
        <w:t>New Members</w:t>
      </w:r>
      <w:r w:rsidRPr="008B76AD">
        <w:rPr>
          <w:rFonts w:eastAsia="Times New Roman"/>
          <w:sz w:val="24"/>
          <w:szCs w:val="24"/>
        </w:rPr>
        <w:t xml:space="preserve"> Through </w:t>
      </w:r>
      <w:r>
        <w:rPr>
          <w:rFonts w:eastAsia="Times New Roman"/>
          <w:sz w:val="24"/>
          <w:szCs w:val="24"/>
        </w:rPr>
        <w:t>June 30</w:t>
      </w:r>
    </w:p>
    <w:p w14:paraId="1317AA2A" w14:textId="5E2FE5ED" w:rsidR="00170431" w:rsidRDefault="00170431" w:rsidP="00170431">
      <w:pPr>
        <w:ind w:left="1620" w:hanging="540"/>
        <w:rPr>
          <w:rFonts w:eastAsia="Times New Roman"/>
          <w:sz w:val="24"/>
          <w:szCs w:val="24"/>
        </w:rPr>
      </w:pPr>
      <w:r w:rsidRPr="008B76AD">
        <w:rPr>
          <w:rFonts w:eastAsia="Times New Roman"/>
          <w:sz w:val="24"/>
          <w:szCs w:val="24"/>
        </w:rPr>
        <w:t>3.2</w:t>
      </w:r>
      <w:r w:rsidRPr="008B76AD">
        <w:rPr>
          <w:rFonts w:eastAsia="Times New Roman"/>
          <w:sz w:val="24"/>
          <w:szCs w:val="24"/>
        </w:rPr>
        <w:tab/>
        <w:t xml:space="preserve">Total </w:t>
      </w:r>
      <w:r>
        <w:rPr>
          <w:rFonts w:eastAsia="Times New Roman"/>
          <w:sz w:val="24"/>
          <w:szCs w:val="24"/>
        </w:rPr>
        <w:t>Assets</w:t>
      </w:r>
    </w:p>
    <w:p w14:paraId="785CE1D0" w14:textId="4A159BF0" w:rsidR="00C5548B" w:rsidRDefault="00C5548B" w:rsidP="00C5548B">
      <w:pPr>
        <w:ind w:left="1620" w:hanging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3.3</w:t>
      </w:r>
      <w:r>
        <w:rPr>
          <w:rFonts w:eastAsia="Times New Roman"/>
          <w:sz w:val="24"/>
          <w:szCs w:val="24"/>
        </w:rPr>
        <w:tab/>
        <w:t>Dues Collection for FY 2022-2023</w:t>
      </w:r>
    </w:p>
    <w:p w14:paraId="1E4FE3AC" w14:textId="56DFD705" w:rsidR="00C5548B" w:rsidRDefault="00C5548B" w:rsidP="00C5548B">
      <w:pPr>
        <w:ind w:left="1620" w:hanging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3.3.1</w:t>
      </w:r>
      <w:r>
        <w:rPr>
          <w:rFonts w:eastAsia="Times New Roman"/>
          <w:sz w:val="24"/>
          <w:szCs w:val="24"/>
        </w:rPr>
        <w:tab/>
        <w:t>Use Block Captains</w:t>
      </w:r>
    </w:p>
    <w:p w14:paraId="79DE01BE" w14:textId="613FE344" w:rsidR="00C5548B" w:rsidRDefault="00C5548B" w:rsidP="00C5548B">
      <w:pPr>
        <w:ind w:left="1620" w:hanging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3.3.2</w:t>
      </w:r>
      <w:r>
        <w:rPr>
          <w:rFonts w:eastAsia="Times New Roman"/>
          <w:sz w:val="24"/>
          <w:szCs w:val="24"/>
        </w:rPr>
        <w:tab/>
        <w:t>US Mail</w:t>
      </w:r>
    </w:p>
    <w:p w14:paraId="0DE7C17C" w14:textId="77777777" w:rsidR="00170431" w:rsidRPr="00F67789" w:rsidRDefault="00170431" w:rsidP="00170431">
      <w:pPr>
        <w:ind w:left="1620" w:hanging="540"/>
        <w:rPr>
          <w:rFonts w:eastAsia="Times New Roman"/>
          <w:sz w:val="12"/>
          <w:szCs w:val="12"/>
        </w:rPr>
      </w:pPr>
      <w:r w:rsidRPr="00A463F5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</w:p>
    <w:p w14:paraId="0EF67CAE" w14:textId="77777777" w:rsidR="00170431" w:rsidRPr="008B76AD" w:rsidRDefault="00170431" w:rsidP="00170431">
      <w:pPr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>SRCA Committee Chair Reports – Committee Chairs</w:t>
      </w:r>
    </w:p>
    <w:p w14:paraId="2119CF64" w14:textId="77777777" w:rsidR="00170431" w:rsidRPr="00721BDE" w:rsidRDefault="00170431" w:rsidP="00170431">
      <w:pPr>
        <w:pStyle w:val="ListParagraph"/>
        <w:numPr>
          <w:ilvl w:val="1"/>
          <w:numId w:val="3"/>
        </w:numPr>
        <w:ind w:hanging="450"/>
        <w:rPr>
          <w:rFonts w:eastAsia="Times New Roman"/>
          <w:b/>
          <w:bCs/>
          <w:sz w:val="24"/>
          <w:szCs w:val="24"/>
        </w:rPr>
      </w:pPr>
      <w:r w:rsidRPr="00721BDE">
        <w:rPr>
          <w:rFonts w:eastAsia="Times New Roman"/>
          <w:b/>
          <w:bCs/>
          <w:sz w:val="24"/>
          <w:szCs w:val="24"/>
        </w:rPr>
        <w:t>Events/Activities – Hennigan</w:t>
      </w:r>
    </w:p>
    <w:p w14:paraId="7636014C" w14:textId="2E189D93" w:rsidR="00170431" w:rsidRDefault="00170431" w:rsidP="00170431">
      <w:pPr>
        <w:pStyle w:val="ListParagraph"/>
        <w:numPr>
          <w:ilvl w:val="2"/>
          <w:numId w:val="3"/>
        </w:numPr>
        <w:tabs>
          <w:tab w:val="left" w:pos="2160"/>
        </w:tabs>
        <w:ind w:left="2160" w:hanging="6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Report on Screen on the Green – June 17</w:t>
      </w:r>
    </w:p>
    <w:p w14:paraId="10DCB5E0" w14:textId="77777777" w:rsidR="00170431" w:rsidRDefault="00170431" w:rsidP="00170431">
      <w:pPr>
        <w:pStyle w:val="ListParagraph"/>
        <w:numPr>
          <w:ilvl w:val="2"/>
          <w:numId w:val="3"/>
        </w:numPr>
        <w:ind w:left="2160" w:hanging="6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Upcoming Events</w:t>
      </w:r>
    </w:p>
    <w:p w14:paraId="148BFC06" w14:textId="77777777" w:rsidR="00170431" w:rsidRDefault="00170431" w:rsidP="00170431">
      <w:pPr>
        <w:pStyle w:val="ListParagraph"/>
        <w:numPr>
          <w:ilvl w:val="3"/>
          <w:numId w:val="3"/>
        </w:numPr>
        <w:ind w:left="2970" w:hanging="8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Screen on the Green #2 – </w:t>
      </w:r>
      <w:proofErr w:type="gramStart"/>
      <w:r>
        <w:rPr>
          <w:rFonts w:eastAsia="Times New Roman"/>
          <w:sz w:val="24"/>
          <w:szCs w:val="24"/>
        </w:rPr>
        <w:t>August ?</w:t>
      </w:r>
      <w:proofErr w:type="gramEnd"/>
    </w:p>
    <w:p w14:paraId="684B26B3" w14:textId="77777777" w:rsidR="00D333C1" w:rsidRDefault="00D333C1" w:rsidP="00170431">
      <w:pPr>
        <w:pStyle w:val="ListParagraph"/>
        <w:numPr>
          <w:ilvl w:val="3"/>
          <w:numId w:val="3"/>
        </w:numPr>
        <w:ind w:left="2970" w:hanging="8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National Night Out</w:t>
      </w:r>
    </w:p>
    <w:p w14:paraId="59502BF3" w14:textId="322C4B22" w:rsidR="00170431" w:rsidRDefault="00170431" w:rsidP="00170431">
      <w:pPr>
        <w:pStyle w:val="ListParagraph"/>
        <w:numPr>
          <w:ilvl w:val="3"/>
          <w:numId w:val="3"/>
        </w:numPr>
        <w:ind w:left="2970" w:hanging="8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SRCA Annual Meeting and Picnic – September 18</w:t>
      </w:r>
    </w:p>
    <w:p w14:paraId="73B2E4D6" w14:textId="77777777" w:rsidR="00170431" w:rsidRDefault="00170431" w:rsidP="00170431">
      <w:pPr>
        <w:pStyle w:val="ListParagraph"/>
        <w:ind w:left="29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Picnic Food – Clark-Sestak</w:t>
      </w:r>
    </w:p>
    <w:p w14:paraId="3101E499" w14:textId="3405F254" w:rsidR="00170431" w:rsidRDefault="00170431" w:rsidP="00170431">
      <w:pPr>
        <w:pStyle w:val="ListParagraph"/>
        <w:ind w:left="29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Picnic Games – Plati</w:t>
      </w:r>
    </w:p>
    <w:p w14:paraId="583A8F91" w14:textId="4E03610C" w:rsidR="00170431" w:rsidRDefault="00170431" w:rsidP="00170431">
      <w:pPr>
        <w:pStyle w:val="ListParagraph"/>
        <w:ind w:left="29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Registration Table – </w:t>
      </w:r>
      <w:r w:rsidR="00D333C1">
        <w:rPr>
          <w:rFonts w:eastAsia="Times New Roman"/>
          <w:sz w:val="24"/>
          <w:szCs w:val="24"/>
        </w:rPr>
        <w:t>Jacob</w:t>
      </w:r>
    </w:p>
    <w:p w14:paraId="6D725432" w14:textId="77777777" w:rsidR="00D333C1" w:rsidRDefault="00D333C1" w:rsidP="00170431">
      <w:pPr>
        <w:pStyle w:val="ListParagraph"/>
        <w:ind w:left="29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Count Attendees</w:t>
      </w:r>
    </w:p>
    <w:p w14:paraId="72AEF301" w14:textId="7E452AB0" w:rsidR="00D333C1" w:rsidRDefault="00D333C1" w:rsidP="00170431">
      <w:pPr>
        <w:pStyle w:val="ListParagraph"/>
        <w:ind w:left="29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Gather Proxies</w:t>
      </w:r>
    </w:p>
    <w:p w14:paraId="38A558CC" w14:textId="3E838DFC" w:rsidR="00004568" w:rsidRDefault="00D333C1" w:rsidP="00D333C1">
      <w:pPr>
        <w:pStyle w:val="ListParagraph"/>
        <w:ind w:left="29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r w:rsidR="00170431" w:rsidRPr="00170431">
        <w:rPr>
          <w:rFonts w:eastAsia="Times New Roman"/>
          <w:sz w:val="24"/>
          <w:szCs w:val="24"/>
        </w:rPr>
        <w:t>Annual Meeting – Jacob/Frahler</w:t>
      </w:r>
    </w:p>
    <w:p w14:paraId="401AEE93" w14:textId="06A8FB78" w:rsidR="00170431" w:rsidRPr="00004568" w:rsidRDefault="00170431" w:rsidP="00004568">
      <w:pPr>
        <w:pStyle w:val="ListParagraph"/>
        <w:numPr>
          <w:ilvl w:val="3"/>
          <w:numId w:val="3"/>
        </w:numPr>
        <w:ind w:left="2970" w:hanging="810"/>
        <w:rPr>
          <w:rFonts w:eastAsia="Times New Roman"/>
          <w:sz w:val="24"/>
          <w:szCs w:val="24"/>
        </w:rPr>
      </w:pPr>
      <w:r w:rsidRPr="00004568">
        <w:rPr>
          <w:rFonts w:eastAsia="Times New Roman"/>
          <w:sz w:val="24"/>
          <w:szCs w:val="24"/>
        </w:rPr>
        <w:t>Voting Materials</w:t>
      </w:r>
      <w:r w:rsidR="00C5548B">
        <w:rPr>
          <w:rFonts w:eastAsia="Times New Roman"/>
          <w:sz w:val="24"/>
          <w:szCs w:val="24"/>
        </w:rPr>
        <w:t>-</w:t>
      </w:r>
      <w:r w:rsidRPr="00004568">
        <w:rPr>
          <w:rFonts w:eastAsia="Times New Roman"/>
          <w:sz w:val="24"/>
          <w:szCs w:val="24"/>
        </w:rPr>
        <w:t>Proxy, Letters, etc.</w:t>
      </w:r>
      <w:r w:rsidR="00D333C1">
        <w:rPr>
          <w:rFonts w:eastAsia="Times New Roman"/>
          <w:sz w:val="24"/>
          <w:szCs w:val="24"/>
        </w:rPr>
        <w:t>–Jacob/Clark-Sestak/</w:t>
      </w:r>
      <w:r w:rsidR="00C5548B">
        <w:rPr>
          <w:rFonts w:eastAsia="Times New Roman"/>
          <w:sz w:val="24"/>
          <w:szCs w:val="24"/>
        </w:rPr>
        <w:t>Browne</w:t>
      </w:r>
    </w:p>
    <w:p w14:paraId="41F821C7" w14:textId="24EFDD93" w:rsidR="00170431" w:rsidRPr="00CF5B85" w:rsidRDefault="00170431" w:rsidP="00004568">
      <w:pPr>
        <w:pStyle w:val="ListParagraph"/>
        <w:numPr>
          <w:ilvl w:val="3"/>
          <w:numId w:val="3"/>
        </w:numPr>
        <w:ind w:left="2970" w:hanging="810"/>
        <w:rPr>
          <w:rFonts w:eastAsia="Times New Roman"/>
          <w:sz w:val="24"/>
          <w:szCs w:val="24"/>
        </w:rPr>
      </w:pPr>
      <w:r w:rsidRPr="00CF5B85">
        <w:rPr>
          <w:rFonts w:eastAsia="Times New Roman"/>
          <w:sz w:val="24"/>
          <w:szCs w:val="24"/>
        </w:rPr>
        <w:t>Nominating Committee</w:t>
      </w:r>
      <w:r>
        <w:rPr>
          <w:rFonts w:eastAsia="Times New Roman"/>
          <w:sz w:val="24"/>
          <w:szCs w:val="24"/>
        </w:rPr>
        <w:t xml:space="preserve"> for 2022-2023 Officers -- Frahler</w:t>
      </w:r>
    </w:p>
    <w:p w14:paraId="4CE7B119" w14:textId="77777777" w:rsidR="00170431" w:rsidRPr="00035587" w:rsidRDefault="00170431" w:rsidP="00170431">
      <w:pPr>
        <w:pStyle w:val="ListParagraph"/>
        <w:ind w:left="2340"/>
        <w:rPr>
          <w:rFonts w:eastAsia="Times New Roman"/>
          <w:sz w:val="16"/>
          <w:szCs w:val="16"/>
        </w:rPr>
      </w:pPr>
      <w:r w:rsidRPr="00A07088">
        <w:rPr>
          <w:rFonts w:eastAsia="Times New Roman"/>
          <w:sz w:val="24"/>
          <w:szCs w:val="24"/>
        </w:rPr>
        <w:t xml:space="preserve"> </w:t>
      </w:r>
    </w:p>
    <w:p w14:paraId="6F81DD01" w14:textId="77777777" w:rsidR="00170431" w:rsidRPr="00093B3A" w:rsidRDefault="00170431" w:rsidP="00170431">
      <w:pPr>
        <w:pStyle w:val="ListParagraph"/>
        <w:numPr>
          <w:ilvl w:val="1"/>
          <w:numId w:val="3"/>
        </w:numPr>
        <w:ind w:hanging="450"/>
        <w:rPr>
          <w:rFonts w:eastAsia="Times New Roman"/>
          <w:b/>
          <w:bCs/>
          <w:sz w:val="24"/>
          <w:szCs w:val="24"/>
        </w:rPr>
      </w:pPr>
      <w:r w:rsidRPr="00093B3A">
        <w:rPr>
          <w:rFonts w:eastAsia="Times New Roman"/>
          <w:b/>
          <w:bCs/>
          <w:sz w:val="24"/>
          <w:szCs w:val="24"/>
        </w:rPr>
        <w:t>Home Sales in Seminary Ridge</w:t>
      </w:r>
      <w:r w:rsidRPr="002D378F">
        <w:rPr>
          <w:rFonts w:eastAsia="Times New Roman"/>
          <w:b/>
          <w:bCs/>
          <w:sz w:val="24"/>
          <w:szCs w:val="24"/>
        </w:rPr>
        <w:t xml:space="preserve"> – </w:t>
      </w:r>
      <w:r w:rsidRPr="007D0188">
        <w:rPr>
          <w:rFonts w:eastAsia="Times New Roman"/>
          <w:b/>
          <w:bCs/>
          <w:sz w:val="24"/>
          <w:szCs w:val="24"/>
        </w:rPr>
        <w:t>Hennigan</w:t>
      </w:r>
    </w:p>
    <w:p w14:paraId="64084FCB" w14:textId="77777777" w:rsidR="00170431" w:rsidRPr="007D0188" w:rsidRDefault="00170431" w:rsidP="00170431">
      <w:pPr>
        <w:pStyle w:val="ListParagraph"/>
        <w:ind w:left="2160"/>
        <w:rPr>
          <w:rFonts w:eastAsia="Times New Roman"/>
          <w:sz w:val="12"/>
          <w:szCs w:val="12"/>
        </w:rPr>
      </w:pPr>
    </w:p>
    <w:p w14:paraId="2DEA1642" w14:textId="77777777" w:rsidR="00170431" w:rsidRDefault="00170431" w:rsidP="00170431">
      <w:pPr>
        <w:pStyle w:val="ListParagraph"/>
        <w:numPr>
          <w:ilvl w:val="1"/>
          <w:numId w:val="3"/>
        </w:numPr>
        <w:ind w:hanging="450"/>
        <w:rPr>
          <w:rFonts w:eastAsia="Times New Roman"/>
          <w:b/>
          <w:bCs/>
          <w:sz w:val="24"/>
          <w:szCs w:val="24"/>
        </w:rPr>
      </w:pPr>
      <w:r w:rsidRPr="002D378F">
        <w:rPr>
          <w:rFonts w:eastAsia="Times New Roman"/>
          <w:b/>
          <w:bCs/>
          <w:sz w:val="24"/>
          <w:szCs w:val="24"/>
        </w:rPr>
        <w:t xml:space="preserve">Seminary Hill Civic Association Liaison – Paul Judge </w:t>
      </w:r>
    </w:p>
    <w:p w14:paraId="0864B0F4" w14:textId="77777777" w:rsidR="00170431" w:rsidRPr="00A9176A" w:rsidRDefault="00170431" w:rsidP="00170431">
      <w:pPr>
        <w:pStyle w:val="ListParagraph"/>
        <w:ind w:left="1440"/>
        <w:rPr>
          <w:rFonts w:eastAsia="Times New Roman"/>
          <w:sz w:val="24"/>
          <w:szCs w:val="24"/>
        </w:rPr>
      </w:pPr>
      <w:r w:rsidRPr="00A9176A">
        <w:rPr>
          <w:rFonts w:eastAsia="Times New Roman"/>
          <w:sz w:val="24"/>
          <w:szCs w:val="24"/>
        </w:rPr>
        <w:t>4.3.1</w:t>
      </w:r>
      <w:r w:rsidRPr="00A9176A">
        <w:rPr>
          <w:rFonts w:eastAsia="Times New Roman"/>
          <w:sz w:val="24"/>
          <w:szCs w:val="24"/>
        </w:rPr>
        <w:tab/>
        <w:t>SHA Updates</w:t>
      </w:r>
    </w:p>
    <w:p w14:paraId="19E5455A" w14:textId="77777777" w:rsidR="00170431" w:rsidRPr="00FC1ABE" w:rsidRDefault="00170431" w:rsidP="00170431">
      <w:pPr>
        <w:pStyle w:val="ListParagraph"/>
        <w:ind w:left="2880"/>
        <w:rPr>
          <w:rFonts w:eastAsia="Times New Roman"/>
          <w:sz w:val="12"/>
          <w:szCs w:val="12"/>
        </w:rPr>
      </w:pPr>
    </w:p>
    <w:p w14:paraId="0BA256D4" w14:textId="77777777" w:rsidR="00170431" w:rsidRPr="007D0188" w:rsidRDefault="00170431" w:rsidP="00170431">
      <w:pPr>
        <w:pStyle w:val="ListParagraph"/>
        <w:numPr>
          <w:ilvl w:val="1"/>
          <w:numId w:val="3"/>
        </w:numPr>
        <w:tabs>
          <w:tab w:val="left" w:pos="1530"/>
        </w:tabs>
        <w:ind w:left="1620" w:hanging="540"/>
        <w:rPr>
          <w:rFonts w:eastAsia="Times New Roman"/>
          <w:b/>
          <w:bCs/>
          <w:sz w:val="24"/>
          <w:szCs w:val="24"/>
        </w:rPr>
      </w:pPr>
      <w:r w:rsidRPr="007D0188">
        <w:rPr>
          <w:rFonts w:eastAsia="Times New Roman"/>
          <w:b/>
          <w:bCs/>
          <w:sz w:val="24"/>
          <w:szCs w:val="24"/>
        </w:rPr>
        <w:t>SSSAS (St. Stephen’s St. Agnes School) Liaison – Beth Chase</w:t>
      </w:r>
    </w:p>
    <w:p w14:paraId="6DE9C147" w14:textId="77777777" w:rsidR="00170431" w:rsidRDefault="00170431" w:rsidP="00170431">
      <w:pPr>
        <w:pStyle w:val="ListParagraph"/>
        <w:numPr>
          <w:ilvl w:val="2"/>
          <w:numId w:val="3"/>
        </w:numPr>
        <w:tabs>
          <w:tab w:val="left" w:pos="2340"/>
        </w:tabs>
        <w:ind w:left="2160" w:hanging="630"/>
        <w:rPr>
          <w:rFonts w:eastAsia="Times New Roman"/>
          <w:sz w:val="24"/>
          <w:szCs w:val="24"/>
        </w:rPr>
      </w:pPr>
      <w:r w:rsidRPr="00FC1ABE">
        <w:rPr>
          <w:rFonts w:eastAsia="Times New Roman"/>
          <w:sz w:val="24"/>
          <w:szCs w:val="24"/>
        </w:rPr>
        <w:t>SSSAS Updates</w:t>
      </w:r>
    </w:p>
    <w:p w14:paraId="3BA8BED3" w14:textId="77777777" w:rsidR="00170431" w:rsidRPr="005C17B5" w:rsidRDefault="00170431" w:rsidP="00170431">
      <w:pPr>
        <w:pStyle w:val="ListParagraph"/>
        <w:tabs>
          <w:tab w:val="left" w:pos="2340"/>
        </w:tabs>
        <w:ind w:left="2880"/>
        <w:rPr>
          <w:rFonts w:eastAsia="Times New Roman"/>
          <w:sz w:val="12"/>
          <w:szCs w:val="12"/>
        </w:rPr>
      </w:pPr>
    </w:p>
    <w:p w14:paraId="53AD6C35" w14:textId="77777777" w:rsidR="00170431" w:rsidRDefault="00170431" w:rsidP="00170431">
      <w:pPr>
        <w:pStyle w:val="ListParagraph"/>
        <w:numPr>
          <w:ilvl w:val="1"/>
          <w:numId w:val="3"/>
        </w:numPr>
        <w:ind w:hanging="4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BEHC Update – Jeremy Flachs</w:t>
      </w:r>
    </w:p>
    <w:p w14:paraId="3F1D1900" w14:textId="77777777" w:rsidR="00170431" w:rsidRDefault="00170431" w:rsidP="00170431">
      <w:pPr>
        <w:pStyle w:val="ListParagraph"/>
        <w:numPr>
          <w:ilvl w:val="2"/>
          <w:numId w:val="3"/>
        </w:numPr>
        <w:ind w:left="2160" w:hanging="630"/>
        <w:rPr>
          <w:rFonts w:eastAsia="Times New Roman"/>
          <w:sz w:val="24"/>
          <w:szCs w:val="24"/>
        </w:rPr>
      </w:pPr>
      <w:r w:rsidRPr="005C17B5">
        <w:rPr>
          <w:rFonts w:eastAsia="Times New Roman"/>
          <w:sz w:val="24"/>
          <w:szCs w:val="24"/>
        </w:rPr>
        <w:t>BEHC Updates</w:t>
      </w:r>
    </w:p>
    <w:p w14:paraId="5A54F67B" w14:textId="77777777" w:rsidR="00170431" w:rsidRPr="005C17B5" w:rsidRDefault="00170431" w:rsidP="00170431">
      <w:pPr>
        <w:pStyle w:val="ListParagraph"/>
        <w:numPr>
          <w:ilvl w:val="2"/>
          <w:numId w:val="3"/>
        </w:numPr>
        <w:ind w:left="2160" w:hanging="6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Update on </w:t>
      </w:r>
      <w:proofErr w:type="spellStart"/>
      <w:r>
        <w:rPr>
          <w:rFonts w:eastAsia="Times New Roman"/>
          <w:sz w:val="24"/>
          <w:szCs w:val="24"/>
        </w:rPr>
        <w:t>Karig</w:t>
      </w:r>
      <w:proofErr w:type="spellEnd"/>
      <w:r>
        <w:rPr>
          <w:rFonts w:eastAsia="Times New Roman"/>
          <w:sz w:val="24"/>
          <w:szCs w:val="24"/>
        </w:rPr>
        <w:t xml:space="preserve"> Estates Construction (Franklin Hills) </w:t>
      </w:r>
    </w:p>
    <w:p w14:paraId="0880B297" w14:textId="77777777" w:rsidR="00170431" w:rsidRPr="005C17B5" w:rsidRDefault="00170431" w:rsidP="00170431">
      <w:pPr>
        <w:pStyle w:val="ListParagraph"/>
        <w:ind w:left="1620"/>
        <w:rPr>
          <w:rFonts w:eastAsia="Times New Roman"/>
          <w:b/>
          <w:bCs/>
          <w:sz w:val="12"/>
          <w:szCs w:val="12"/>
        </w:rPr>
      </w:pPr>
    </w:p>
    <w:p w14:paraId="4C4FFF88" w14:textId="70068DDB" w:rsidR="00170431" w:rsidRDefault="00170431" w:rsidP="00170431">
      <w:pPr>
        <w:pStyle w:val="ListParagraph"/>
        <w:numPr>
          <w:ilvl w:val="1"/>
          <w:numId w:val="3"/>
        </w:numPr>
        <w:ind w:hanging="4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SRCA Parliamentarian – Pritzker</w:t>
      </w:r>
    </w:p>
    <w:p w14:paraId="1E399CDD" w14:textId="19DADE37" w:rsidR="00170431" w:rsidRPr="00CF5B85" w:rsidRDefault="00170431" w:rsidP="00170431">
      <w:pPr>
        <w:ind w:left="720" w:firstLine="810"/>
        <w:rPr>
          <w:rFonts w:eastAsia="Times New Roman"/>
          <w:sz w:val="24"/>
          <w:szCs w:val="24"/>
        </w:rPr>
      </w:pPr>
      <w:r w:rsidRPr="00CF5B85">
        <w:rPr>
          <w:rFonts w:eastAsia="Times New Roman"/>
          <w:sz w:val="24"/>
          <w:szCs w:val="24"/>
        </w:rPr>
        <w:t>4.6.</w:t>
      </w:r>
      <w:r>
        <w:rPr>
          <w:rFonts w:eastAsia="Times New Roman"/>
          <w:sz w:val="24"/>
          <w:szCs w:val="24"/>
        </w:rPr>
        <w:t>1</w:t>
      </w:r>
      <w:r w:rsidRPr="00CF5B85">
        <w:rPr>
          <w:rFonts w:eastAsia="Times New Roman"/>
          <w:sz w:val="24"/>
          <w:szCs w:val="24"/>
        </w:rPr>
        <w:tab/>
      </w:r>
      <w:r w:rsidR="00552231">
        <w:rPr>
          <w:rFonts w:eastAsia="Times New Roman"/>
          <w:sz w:val="24"/>
          <w:szCs w:val="24"/>
        </w:rPr>
        <w:t xml:space="preserve">Proposed </w:t>
      </w:r>
      <w:r w:rsidRPr="00CF5B85">
        <w:rPr>
          <w:rFonts w:eastAsia="Times New Roman"/>
          <w:sz w:val="24"/>
          <w:szCs w:val="24"/>
        </w:rPr>
        <w:t>Revis</w:t>
      </w:r>
      <w:r>
        <w:rPr>
          <w:rFonts w:eastAsia="Times New Roman"/>
          <w:sz w:val="24"/>
          <w:szCs w:val="24"/>
        </w:rPr>
        <w:t>ion</w:t>
      </w:r>
      <w:r w:rsidR="00552231">
        <w:rPr>
          <w:rFonts w:eastAsia="Times New Roman"/>
          <w:sz w:val="24"/>
          <w:szCs w:val="24"/>
        </w:rPr>
        <w:t>s to</w:t>
      </w:r>
      <w:r w:rsidRPr="00CF5B85">
        <w:rPr>
          <w:rFonts w:eastAsia="Times New Roman"/>
          <w:sz w:val="24"/>
          <w:szCs w:val="24"/>
        </w:rPr>
        <w:t xml:space="preserve"> SRCA Bylaws</w:t>
      </w:r>
    </w:p>
    <w:p w14:paraId="23439E82" w14:textId="77777777" w:rsidR="00170431" w:rsidRPr="00CF5B85" w:rsidRDefault="00170431" w:rsidP="00170431">
      <w:pPr>
        <w:pStyle w:val="ListParagraph"/>
        <w:ind w:left="1530"/>
        <w:rPr>
          <w:rFonts w:eastAsia="Times New Roman"/>
          <w:b/>
          <w:bCs/>
          <w:sz w:val="16"/>
          <w:szCs w:val="16"/>
        </w:rPr>
      </w:pPr>
    </w:p>
    <w:p w14:paraId="74249AFE" w14:textId="77777777" w:rsidR="00170431" w:rsidRPr="00CF4CC4" w:rsidRDefault="00170431" w:rsidP="00170431">
      <w:pPr>
        <w:pStyle w:val="ListParagraph"/>
        <w:numPr>
          <w:ilvl w:val="1"/>
          <w:numId w:val="3"/>
        </w:numPr>
        <w:ind w:hanging="450"/>
        <w:rPr>
          <w:rFonts w:eastAsia="Times New Roman"/>
          <w:b/>
          <w:bCs/>
          <w:sz w:val="24"/>
          <w:szCs w:val="24"/>
        </w:rPr>
      </w:pPr>
      <w:r w:rsidRPr="002D378F">
        <w:rPr>
          <w:rFonts w:eastAsia="Times New Roman"/>
          <w:b/>
          <w:bCs/>
          <w:sz w:val="24"/>
          <w:szCs w:val="24"/>
        </w:rPr>
        <w:t xml:space="preserve">City of Alexandria Liaison – </w:t>
      </w:r>
      <w:r>
        <w:rPr>
          <w:rFonts w:eastAsia="Times New Roman"/>
          <w:b/>
          <w:bCs/>
          <w:sz w:val="24"/>
          <w:szCs w:val="24"/>
        </w:rPr>
        <w:t>Weiblinger</w:t>
      </w:r>
    </w:p>
    <w:p w14:paraId="3B5B0433" w14:textId="77777777" w:rsidR="00170431" w:rsidRDefault="00170431" w:rsidP="00170431">
      <w:pPr>
        <w:pStyle w:val="ListParagraph"/>
        <w:numPr>
          <w:ilvl w:val="2"/>
          <w:numId w:val="3"/>
        </w:numPr>
        <w:ind w:left="2160" w:hanging="6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Update on Seminary Road Review</w:t>
      </w:r>
    </w:p>
    <w:p w14:paraId="2DBCF12B" w14:textId="77777777" w:rsidR="00170431" w:rsidRDefault="00170431" w:rsidP="00170431">
      <w:pPr>
        <w:pStyle w:val="ListParagraph"/>
        <w:numPr>
          <w:ilvl w:val="2"/>
          <w:numId w:val="3"/>
        </w:numPr>
        <w:ind w:left="2160" w:hanging="6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Update on Duke Street Corridor </w:t>
      </w:r>
    </w:p>
    <w:p w14:paraId="447CD3E4" w14:textId="77777777" w:rsidR="00170431" w:rsidRDefault="00170431" w:rsidP="00170431">
      <w:pPr>
        <w:pStyle w:val="ListParagraph"/>
        <w:numPr>
          <w:ilvl w:val="2"/>
          <w:numId w:val="3"/>
        </w:numPr>
        <w:ind w:left="2160" w:hanging="6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Update on Strawberry Run</w:t>
      </w:r>
    </w:p>
    <w:p w14:paraId="03D9A06F" w14:textId="77777777" w:rsidR="00170431" w:rsidRPr="00F93C00" w:rsidRDefault="00170431" w:rsidP="00170431">
      <w:pPr>
        <w:pStyle w:val="ListParagraph"/>
        <w:numPr>
          <w:ilvl w:val="2"/>
          <w:numId w:val="3"/>
        </w:numPr>
        <w:ind w:left="2160" w:hanging="630"/>
        <w:rPr>
          <w:rFonts w:eastAsia="Times New Roman"/>
          <w:sz w:val="24"/>
          <w:szCs w:val="24"/>
        </w:rPr>
      </w:pPr>
      <w:r w:rsidRPr="00F93C00">
        <w:rPr>
          <w:rFonts w:eastAsia="Times New Roman"/>
          <w:sz w:val="24"/>
          <w:szCs w:val="24"/>
        </w:rPr>
        <w:t xml:space="preserve">Other </w:t>
      </w:r>
      <w:r>
        <w:rPr>
          <w:rFonts w:eastAsia="Times New Roman"/>
          <w:sz w:val="24"/>
          <w:szCs w:val="24"/>
        </w:rPr>
        <w:t>City Activities</w:t>
      </w:r>
    </w:p>
    <w:p w14:paraId="4EEC6431" w14:textId="77777777" w:rsidR="00170431" w:rsidRPr="00FC1ABE" w:rsidRDefault="00170431" w:rsidP="00170431">
      <w:pPr>
        <w:pStyle w:val="ListParagraph"/>
        <w:tabs>
          <w:tab w:val="left" w:pos="3330"/>
        </w:tabs>
        <w:ind w:left="1080"/>
        <w:rPr>
          <w:rFonts w:eastAsia="Times New Roman"/>
          <w:b/>
          <w:bCs/>
          <w:sz w:val="12"/>
          <w:szCs w:val="12"/>
        </w:rPr>
      </w:pPr>
    </w:p>
    <w:p w14:paraId="5DCC8989" w14:textId="77777777" w:rsidR="00170431" w:rsidRPr="00721BDE" w:rsidRDefault="00170431" w:rsidP="00170431">
      <w:pPr>
        <w:pStyle w:val="ListParagraph"/>
        <w:numPr>
          <w:ilvl w:val="1"/>
          <w:numId w:val="3"/>
        </w:numPr>
        <w:ind w:left="1620" w:hanging="540"/>
        <w:rPr>
          <w:rFonts w:eastAsia="Times New Roman"/>
          <w:b/>
          <w:bCs/>
          <w:sz w:val="24"/>
          <w:szCs w:val="24"/>
        </w:rPr>
      </w:pPr>
      <w:r w:rsidRPr="00721BDE">
        <w:rPr>
          <w:rFonts w:eastAsia="Times New Roman"/>
          <w:b/>
          <w:bCs/>
          <w:sz w:val="24"/>
          <w:szCs w:val="24"/>
        </w:rPr>
        <w:t>Welcome Committee for New Residents – Laura Plati</w:t>
      </w:r>
    </w:p>
    <w:p w14:paraId="0AC52F87" w14:textId="77777777" w:rsidR="00170431" w:rsidRPr="008B76AD" w:rsidRDefault="00170431" w:rsidP="00170431">
      <w:pPr>
        <w:ind w:left="1620" w:hanging="630"/>
        <w:rPr>
          <w:rFonts w:eastAsia="Times New Roman"/>
          <w:sz w:val="16"/>
          <w:szCs w:val="16"/>
        </w:rPr>
      </w:pPr>
    </w:p>
    <w:p w14:paraId="49BD10F4" w14:textId="77777777" w:rsidR="00170431" w:rsidRPr="002B7C0D" w:rsidRDefault="00170431" w:rsidP="00170431">
      <w:pPr>
        <w:pStyle w:val="ListParagraph"/>
        <w:numPr>
          <w:ilvl w:val="1"/>
          <w:numId w:val="3"/>
        </w:numPr>
        <w:tabs>
          <w:tab w:val="left" w:pos="1620"/>
        </w:tabs>
        <w:ind w:left="1620" w:hanging="540"/>
        <w:rPr>
          <w:rFonts w:eastAsia="Times New Roman"/>
          <w:b/>
          <w:bCs/>
          <w:sz w:val="24"/>
          <w:szCs w:val="24"/>
        </w:rPr>
      </w:pPr>
      <w:r w:rsidRPr="002B7C0D">
        <w:rPr>
          <w:rFonts w:eastAsia="Times New Roman"/>
          <w:b/>
          <w:bCs/>
          <w:sz w:val="24"/>
          <w:szCs w:val="24"/>
        </w:rPr>
        <w:t>Communications – Susan Clark-Sestak</w:t>
      </w:r>
    </w:p>
    <w:p w14:paraId="75404258" w14:textId="77777777" w:rsidR="00170431" w:rsidRPr="002B7C0D" w:rsidRDefault="00170431" w:rsidP="00170431">
      <w:pPr>
        <w:ind w:firstLine="720"/>
        <w:rPr>
          <w:rFonts w:eastAsia="Times New Roman"/>
          <w:b/>
          <w:bCs/>
          <w:sz w:val="16"/>
          <w:szCs w:val="16"/>
        </w:rPr>
      </w:pPr>
    </w:p>
    <w:p w14:paraId="3D3E24C7" w14:textId="77777777" w:rsidR="00170431" w:rsidRDefault="00170431" w:rsidP="00170431">
      <w:pPr>
        <w:pStyle w:val="ListParagraph"/>
        <w:numPr>
          <w:ilvl w:val="1"/>
          <w:numId w:val="3"/>
        </w:numPr>
        <w:ind w:left="1620" w:hanging="540"/>
        <w:rPr>
          <w:rFonts w:eastAsia="Times New Roman"/>
          <w:b/>
          <w:bCs/>
          <w:sz w:val="24"/>
          <w:szCs w:val="24"/>
        </w:rPr>
      </w:pPr>
      <w:r w:rsidRPr="002B7C0D">
        <w:rPr>
          <w:rFonts w:eastAsia="Times New Roman"/>
          <w:b/>
          <w:bCs/>
          <w:sz w:val="24"/>
          <w:szCs w:val="24"/>
        </w:rPr>
        <w:t>SRCA Historian – Mike Brookbank</w:t>
      </w:r>
    </w:p>
    <w:p w14:paraId="1415B50C" w14:textId="77777777" w:rsidR="00170431" w:rsidRPr="005C0539" w:rsidRDefault="00170431" w:rsidP="00170431">
      <w:pPr>
        <w:pStyle w:val="ListParagraph"/>
        <w:rPr>
          <w:rFonts w:eastAsia="Times New Roman"/>
          <w:b/>
          <w:bCs/>
          <w:sz w:val="16"/>
          <w:szCs w:val="16"/>
        </w:rPr>
      </w:pPr>
    </w:p>
    <w:p w14:paraId="1FCF3D2A" w14:textId="77777777" w:rsidR="00170431" w:rsidRDefault="00170431" w:rsidP="00170431">
      <w:pPr>
        <w:pStyle w:val="ListParagraph"/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1743BB">
        <w:rPr>
          <w:rFonts w:eastAsia="Times New Roman"/>
          <w:b/>
          <w:bCs/>
          <w:sz w:val="24"/>
          <w:szCs w:val="24"/>
        </w:rPr>
        <w:t>Old Business – Jacob</w:t>
      </w:r>
    </w:p>
    <w:p w14:paraId="6C6A49C0" w14:textId="77777777" w:rsidR="00170431" w:rsidRPr="008B76AD" w:rsidRDefault="00170431" w:rsidP="00170431">
      <w:pPr>
        <w:ind w:left="1440" w:hanging="360"/>
        <w:rPr>
          <w:rFonts w:eastAsia="Times New Roman"/>
          <w:sz w:val="16"/>
          <w:szCs w:val="16"/>
        </w:rPr>
      </w:pPr>
    </w:p>
    <w:p w14:paraId="449C2E41" w14:textId="77777777" w:rsidR="00170431" w:rsidRPr="008B76AD" w:rsidRDefault="00170431" w:rsidP="00170431">
      <w:pPr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>New Business – Jacob</w:t>
      </w:r>
    </w:p>
    <w:p w14:paraId="0FB954B6" w14:textId="77777777" w:rsidR="00170431" w:rsidRPr="00446E6D" w:rsidRDefault="00170431" w:rsidP="00170431">
      <w:pPr>
        <w:ind w:left="1080" w:hanging="360"/>
        <w:rPr>
          <w:rFonts w:eastAsia="Times New Roman"/>
          <w:sz w:val="16"/>
          <w:szCs w:val="16"/>
        </w:rPr>
      </w:pPr>
    </w:p>
    <w:p w14:paraId="53F37593" w14:textId="77777777" w:rsidR="00170431" w:rsidRPr="00324392" w:rsidRDefault="00170431" w:rsidP="00170431">
      <w:pPr>
        <w:pStyle w:val="ListParagraph"/>
        <w:numPr>
          <w:ilvl w:val="0"/>
          <w:numId w:val="1"/>
        </w:numPr>
        <w:tabs>
          <w:tab w:val="left" w:pos="3330"/>
        </w:tabs>
        <w:rPr>
          <w:rFonts w:eastAsia="Times New Roman"/>
          <w:b/>
          <w:bCs/>
          <w:sz w:val="24"/>
          <w:szCs w:val="24"/>
        </w:rPr>
      </w:pPr>
      <w:r w:rsidRPr="007673FF">
        <w:rPr>
          <w:rFonts w:eastAsia="Times New Roman"/>
          <w:b/>
          <w:bCs/>
          <w:sz w:val="24"/>
          <w:szCs w:val="24"/>
        </w:rPr>
        <w:t>Continued “Open Mic” for SRCA Community – Jacob</w:t>
      </w:r>
      <w:r w:rsidRPr="00324392">
        <w:rPr>
          <w:rFonts w:eastAsia="Times New Roman"/>
          <w:sz w:val="24"/>
          <w:szCs w:val="24"/>
        </w:rPr>
        <w:tab/>
      </w:r>
    </w:p>
    <w:p w14:paraId="3DF26FBB" w14:textId="77777777" w:rsidR="00170431" w:rsidRPr="008B76AD" w:rsidRDefault="00170431" w:rsidP="00170431">
      <w:pPr>
        <w:pStyle w:val="ListParagraph"/>
        <w:tabs>
          <w:tab w:val="left" w:pos="1080"/>
          <w:tab w:val="left" w:pos="3330"/>
        </w:tabs>
        <w:rPr>
          <w:rFonts w:eastAsia="Times New Roman"/>
          <w:sz w:val="16"/>
          <w:szCs w:val="16"/>
        </w:rPr>
      </w:pPr>
    </w:p>
    <w:p w14:paraId="18B51EEB" w14:textId="77777777" w:rsidR="00170431" w:rsidRPr="00BC121A" w:rsidRDefault="00170431" w:rsidP="001704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11509">
        <w:rPr>
          <w:rFonts w:eastAsia="Times New Roman"/>
          <w:b/>
          <w:bCs/>
          <w:sz w:val="24"/>
          <w:szCs w:val="24"/>
        </w:rPr>
        <w:t xml:space="preserve">Adjournment of SRCA </w:t>
      </w:r>
      <w:r>
        <w:rPr>
          <w:rFonts w:eastAsia="Times New Roman"/>
          <w:b/>
          <w:bCs/>
          <w:sz w:val="24"/>
          <w:szCs w:val="24"/>
        </w:rPr>
        <w:t xml:space="preserve">June </w:t>
      </w:r>
      <w:r w:rsidRPr="00911509">
        <w:rPr>
          <w:rFonts w:eastAsia="Times New Roman"/>
          <w:b/>
          <w:bCs/>
          <w:sz w:val="24"/>
          <w:szCs w:val="24"/>
        </w:rPr>
        <w:t>Meeting – Jacob</w:t>
      </w:r>
    </w:p>
    <w:p w14:paraId="776FE9DF" w14:textId="77777777" w:rsidR="00170431" w:rsidRPr="00BC121A" w:rsidRDefault="00170431" w:rsidP="00170431">
      <w:pPr>
        <w:pStyle w:val="ListParagraph"/>
        <w:ind w:left="1080"/>
        <w:rPr>
          <w:sz w:val="16"/>
          <w:szCs w:val="16"/>
        </w:rPr>
      </w:pPr>
    </w:p>
    <w:p w14:paraId="1B6BFB50" w14:textId="77777777" w:rsidR="00170431" w:rsidRPr="00BC121A" w:rsidRDefault="00170431" w:rsidP="00170431">
      <w:pPr>
        <w:rPr>
          <w:b/>
          <w:bCs/>
          <w:sz w:val="24"/>
          <w:szCs w:val="24"/>
        </w:rPr>
      </w:pPr>
      <w:r w:rsidRPr="00BC121A">
        <w:rPr>
          <w:b/>
          <w:bCs/>
          <w:sz w:val="24"/>
          <w:szCs w:val="24"/>
        </w:rPr>
        <w:t>Zoom Link for Meeting:</w:t>
      </w:r>
    </w:p>
    <w:p w14:paraId="4D57A56F" w14:textId="77777777" w:rsidR="00004568" w:rsidRPr="00004568" w:rsidRDefault="00004568" w:rsidP="00004568">
      <w:pPr>
        <w:pStyle w:val="PlainText"/>
        <w:rPr>
          <w:sz w:val="16"/>
          <w:szCs w:val="16"/>
        </w:rPr>
      </w:pPr>
    </w:p>
    <w:p w14:paraId="62099E67" w14:textId="1C424840" w:rsidR="00004568" w:rsidRPr="00004568" w:rsidRDefault="00004568" w:rsidP="00004568">
      <w:pPr>
        <w:pStyle w:val="PlainText"/>
        <w:rPr>
          <w:b/>
          <w:bCs/>
        </w:rPr>
      </w:pPr>
      <w:r w:rsidRPr="00004568">
        <w:rPr>
          <w:b/>
          <w:bCs/>
        </w:rPr>
        <w:t xml:space="preserve">Time: July 14, 2022 - 7:30 PM Eastern Time </w:t>
      </w:r>
    </w:p>
    <w:p w14:paraId="1C165137" w14:textId="77777777" w:rsidR="00004568" w:rsidRPr="00004568" w:rsidRDefault="00004568" w:rsidP="00004568">
      <w:pPr>
        <w:pStyle w:val="PlainText"/>
        <w:rPr>
          <w:sz w:val="16"/>
          <w:szCs w:val="16"/>
        </w:rPr>
      </w:pPr>
    </w:p>
    <w:p w14:paraId="260EC357" w14:textId="35DA8B14" w:rsidR="00004568" w:rsidRPr="00004568" w:rsidRDefault="00004568" w:rsidP="00004568">
      <w:pPr>
        <w:pStyle w:val="PlainText"/>
        <w:rPr>
          <w:b/>
          <w:bCs/>
        </w:rPr>
      </w:pPr>
      <w:r w:rsidRPr="00004568">
        <w:rPr>
          <w:b/>
          <w:bCs/>
        </w:rPr>
        <w:t>Join Zoom Meeting</w:t>
      </w:r>
    </w:p>
    <w:p w14:paraId="1F68A5FE" w14:textId="77777777" w:rsidR="00004568" w:rsidRPr="00C5548B" w:rsidRDefault="00004568" w:rsidP="00004568">
      <w:pPr>
        <w:pStyle w:val="PlainText"/>
        <w:rPr>
          <w:sz w:val="16"/>
          <w:szCs w:val="16"/>
        </w:rPr>
      </w:pPr>
    </w:p>
    <w:p w14:paraId="0CB4BC65" w14:textId="77777777" w:rsidR="00004568" w:rsidRDefault="00000000" w:rsidP="00004568">
      <w:pPr>
        <w:pStyle w:val="PlainText"/>
      </w:pPr>
      <w:hyperlink r:id="rId6" w:history="1">
        <w:r w:rsidR="00004568">
          <w:rPr>
            <w:rStyle w:val="Hyperlink"/>
          </w:rPr>
          <w:t>https://us02web.zoom.us/j/85138787174?pwd=VHFjL0xnQWpjWk9GcXVEZkV5VVVxZz09</w:t>
        </w:r>
      </w:hyperlink>
    </w:p>
    <w:p w14:paraId="0CAC2E3C" w14:textId="77777777" w:rsidR="00004568" w:rsidRPr="00C5548B" w:rsidRDefault="00004568" w:rsidP="00004568">
      <w:pPr>
        <w:pStyle w:val="PlainText"/>
        <w:rPr>
          <w:sz w:val="16"/>
          <w:szCs w:val="16"/>
        </w:rPr>
      </w:pPr>
    </w:p>
    <w:p w14:paraId="0D92B809" w14:textId="77777777" w:rsidR="00004568" w:rsidRPr="00004568" w:rsidRDefault="00004568" w:rsidP="00004568">
      <w:pPr>
        <w:pStyle w:val="PlainText"/>
        <w:rPr>
          <w:b/>
          <w:bCs/>
        </w:rPr>
      </w:pPr>
      <w:r w:rsidRPr="00004568">
        <w:rPr>
          <w:b/>
          <w:bCs/>
        </w:rPr>
        <w:t>Meeting ID: 851 3878 7174</w:t>
      </w:r>
    </w:p>
    <w:p w14:paraId="50AAEF16" w14:textId="77777777" w:rsidR="00004568" w:rsidRPr="00004568" w:rsidRDefault="00004568" w:rsidP="00004568">
      <w:pPr>
        <w:pStyle w:val="PlainText"/>
        <w:rPr>
          <w:sz w:val="16"/>
          <w:szCs w:val="16"/>
        </w:rPr>
      </w:pPr>
    </w:p>
    <w:p w14:paraId="48A2F336" w14:textId="77777777" w:rsidR="00004568" w:rsidRPr="00004568" w:rsidRDefault="00004568" w:rsidP="00004568">
      <w:pPr>
        <w:pStyle w:val="PlainText"/>
        <w:rPr>
          <w:b/>
          <w:bCs/>
        </w:rPr>
      </w:pPr>
      <w:r w:rsidRPr="00004568">
        <w:rPr>
          <w:b/>
          <w:bCs/>
        </w:rPr>
        <w:t>Passcode: 767828</w:t>
      </w:r>
    </w:p>
    <w:p w14:paraId="2E593EC0" w14:textId="77777777" w:rsidR="00004568" w:rsidRPr="00004568" w:rsidRDefault="00004568" w:rsidP="00004568">
      <w:pPr>
        <w:pStyle w:val="PlainText"/>
        <w:rPr>
          <w:sz w:val="16"/>
          <w:szCs w:val="16"/>
        </w:rPr>
      </w:pPr>
    </w:p>
    <w:p w14:paraId="30C92750" w14:textId="77777777" w:rsidR="00004568" w:rsidRPr="00004568" w:rsidRDefault="00004568" w:rsidP="00004568">
      <w:pPr>
        <w:pStyle w:val="PlainText"/>
        <w:rPr>
          <w:b/>
          <w:bCs/>
        </w:rPr>
      </w:pPr>
      <w:r w:rsidRPr="00004568">
        <w:rPr>
          <w:b/>
          <w:bCs/>
        </w:rPr>
        <w:t>One tap mobile</w:t>
      </w:r>
    </w:p>
    <w:p w14:paraId="2FF6008E" w14:textId="77777777" w:rsidR="00004568" w:rsidRPr="00C5548B" w:rsidRDefault="00004568" w:rsidP="00004568">
      <w:pPr>
        <w:pStyle w:val="PlainText"/>
        <w:rPr>
          <w:sz w:val="16"/>
          <w:szCs w:val="16"/>
        </w:rPr>
      </w:pPr>
    </w:p>
    <w:p w14:paraId="0B800EEC" w14:textId="77777777" w:rsidR="00004568" w:rsidRDefault="00004568" w:rsidP="00004568">
      <w:pPr>
        <w:pStyle w:val="PlainText"/>
      </w:pPr>
      <w:r>
        <w:t>+</w:t>
      </w:r>
      <w:proofErr w:type="gramStart"/>
      <w:r>
        <w:t>16465588656,,</w:t>
      </w:r>
      <w:proofErr w:type="gramEnd"/>
      <w:r>
        <w:t>85138787174#,,,,*767828# US (New York)</w:t>
      </w:r>
    </w:p>
    <w:p w14:paraId="4AC92436" w14:textId="77777777" w:rsidR="00004568" w:rsidRDefault="00004568" w:rsidP="00004568">
      <w:pPr>
        <w:pStyle w:val="PlainText"/>
      </w:pPr>
    </w:p>
    <w:p w14:paraId="217F1977" w14:textId="77777777" w:rsidR="00004568" w:rsidRDefault="00004568" w:rsidP="00004568">
      <w:pPr>
        <w:pStyle w:val="PlainText"/>
      </w:pPr>
      <w:r>
        <w:t>+</w:t>
      </w:r>
      <w:proofErr w:type="gramStart"/>
      <w:r>
        <w:t>16469313860,,</w:t>
      </w:r>
      <w:proofErr w:type="gramEnd"/>
      <w:r>
        <w:t>85138787174#,,,,*767828# US</w:t>
      </w:r>
    </w:p>
    <w:p w14:paraId="4852A78B" w14:textId="77777777" w:rsidR="00004568" w:rsidRPr="001F67B4" w:rsidRDefault="00004568" w:rsidP="00004568">
      <w:pPr>
        <w:pStyle w:val="PlainText"/>
        <w:rPr>
          <w:sz w:val="16"/>
          <w:szCs w:val="16"/>
        </w:rPr>
      </w:pPr>
    </w:p>
    <w:p w14:paraId="25F26507" w14:textId="77777777" w:rsidR="00004568" w:rsidRPr="001F67B4" w:rsidRDefault="00004568" w:rsidP="00004568">
      <w:pPr>
        <w:pStyle w:val="PlainText"/>
        <w:rPr>
          <w:b/>
          <w:bCs/>
        </w:rPr>
      </w:pPr>
      <w:r w:rsidRPr="001F67B4">
        <w:rPr>
          <w:b/>
          <w:bCs/>
        </w:rPr>
        <w:t>Dial by your location</w:t>
      </w:r>
    </w:p>
    <w:p w14:paraId="5F1A75BD" w14:textId="77777777" w:rsidR="00004568" w:rsidRPr="001F67B4" w:rsidRDefault="00004568" w:rsidP="00004568">
      <w:pPr>
        <w:pStyle w:val="PlainText"/>
        <w:rPr>
          <w:sz w:val="16"/>
          <w:szCs w:val="16"/>
        </w:rPr>
      </w:pPr>
    </w:p>
    <w:p w14:paraId="1523B658" w14:textId="77777777" w:rsidR="00004568" w:rsidRDefault="00004568" w:rsidP="00004568">
      <w:pPr>
        <w:pStyle w:val="PlainText"/>
      </w:pPr>
      <w:r>
        <w:t xml:space="preserve">        +1 646 558 8656 US (New York)</w:t>
      </w:r>
    </w:p>
    <w:p w14:paraId="161709EA" w14:textId="77777777" w:rsidR="00004568" w:rsidRPr="001F67B4" w:rsidRDefault="00004568" w:rsidP="00004568">
      <w:pPr>
        <w:pStyle w:val="PlainText"/>
        <w:rPr>
          <w:sz w:val="16"/>
          <w:szCs w:val="16"/>
        </w:rPr>
      </w:pPr>
    </w:p>
    <w:p w14:paraId="0CE4157A" w14:textId="77777777" w:rsidR="00004568" w:rsidRDefault="00004568" w:rsidP="00004568">
      <w:pPr>
        <w:pStyle w:val="PlainText"/>
      </w:pPr>
      <w:r>
        <w:t xml:space="preserve">        +1 646 931 3860 US</w:t>
      </w:r>
    </w:p>
    <w:p w14:paraId="25189707" w14:textId="77777777" w:rsidR="00004568" w:rsidRPr="001F67B4" w:rsidRDefault="00004568" w:rsidP="00004568">
      <w:pPr>
        <w:pStyle w:val="PlainText"/>
        <w:rPr>
          <w:sz w:val="16"/>
          <w:szCs w:val="16"/>
        </w:rPr>
      </w:pPr>
    </w:p>
    <w:p w14:paraId="3B66B9BD" w14:textId="77777777" w:rsidR="00004568" w:rsidRDefault="00004568" w:rsidP="00004568">
      <w:pPr>
        <w:pStyle w:val="PlainText"/>
      </w:pPr>
      <w:r>
        <w:t xml:space="preserve">        +1 301 715 8592 US (Washington DC)</w:t>
      </w:r>
    </w:p>
    <w:p w14:paraId="6EF06B76" w14:textId="77777777" w:rsidR="00004568" w:rsidRPr="001F67B4" w:rsidRDefault="00004568" w:rsidP="00004568">
      <w:pPr>
        <w:pStyle w:val="PlainText"/>
        <w:rPr>
          <w:sz w:val="16"/>
          <w:szCs w:val="16"/>
        </w:rPr>
      </w:pPr>
    </w:p>
    <w:p w14:paraId="18578BF9" w14:textId="77777777" w:rsidR="00004568" w:rsidRDefault="00004568" w:rsidP="00004568">
      <w:pPr>
        <w:pStyle w:val="PlainText"/>
      </w:pPr>
      <w:r>
        <w:t xml:space="preserve">        +1 312 626 6799 US (Chicago)</w:t>
      </w:r>
    </w:p>
    <w:p w14:paraId="71A19DE7" w14:textId="77777777" w:rsidR="00004568" w:rsidRPr="001F67B4" w:rsidRDefault="00004568" w:rsidP="00004568">
      <w:pPr>
        <w:pStyle w:val="PlainText"/>
        <w:rPr>
          <w:sz w:val="16"/>
          <w:szCs w:val="16"/>
        </w:rPr>
      </w:pPr>
    </w:p>
    <w:p w14:paraId="6033ADF0" w14:textId="77777777" w:rsidR="00004568" w:rsidRDefault="00004568" w:rsidP="00004568">
      <w:pPr>
        <w:pStyle w:val="PlainText"/>
      </w:pPr>
      <w:r>
        <w:t xml:space="preserve">        +1 669 444 9171 US</w:t>
      </w:r>
    </w:p>
    <w:p w14:paraId="39A4B651" w14:textId="77777777" w:rsidR="00004568" w:rsidRPr="001F67B4" w:rsidRDefault="00004568" w:rsidP="00004568">
      <w:pPr>
        <w:pStyle w:val="PlainText"/>
        <w:rPr>
          <w:sz w:val="16"/>
          <w:szCs w:val="16"/>
        </w:rPr>
      </w:pPr>
    </w:p>
    <w:p w14:paraId="7EF30B00" w14:textId="77777777" w:rsidR="00004568" w:rsidRDefault="00004568" w:rsidP="00004568">
      <w:pPr>
        <w:pStyle w:val="PlainText"/>
      </w:pPr>
      <w:r>
        <w:t xml:space="preserve">        +1 669 900 9128 US (San Jose)</w:t>
      </w:r>
    </w:p>
    <w:p w14:paraId="4CFA0D70" w14:textId="77777777" w:rsidR="00004568" w:rsidRPr="001F67B4" w:rsidRDefault="00004568" w:rsidP="00004568">
      <w:pPr>
        <w:pStyle w:val="PlainText"/>
        <w:rPr>
          <w:sz w:val="16"/>
          <w:szCs w:val="16"/>
        </w:rPr>
      </w:pPr>
    </w:p>
    <w:p w14:paraId="2FE26711" w14:textId="77777777" w:rsidR="00004568" w:rsidRDefault="00004568" w:rsidP="00004568">
      <w:pPr>
        <w:pStyle w:val="PlainText"/>
      </w:pPr>
      <w:r>
        <w:t xml:space="preserve">        +1 253 215 8782 US (Tacoma)</w:t>
      </w:r>
    </w:p>
    <w:p w14:paraId="1B98C7CD" w14:textId="77777777" w:rsidR="00004568" w:rsidRPr="001F67B4" w:rsidRDefault="00004568" w:rsidP="00004568">
      <w:pPr>
        <w:pStyle w:val="PlainText"/>
        <w:rPr>
          <w:sz w:val="16"/>
          <w:szCs w:val="16"/>
        </w:rPr>
      </w:pPr>
    </w:p>
    <w:p w14:paraId="4F35C808" w14:textId="77777777" w:rsidR="00004568" w:rsidRDefault="00004568" w:rsidP="00004568">
      <w:pPr>
        <w:pStyle w:val="PlainText"/>
      </w:pPr>
      <w:r>
        <w:t xml:space="preserve">        +1 346 248 7799 US (Houston)</w:t>
      </w:r>
    </w:p>
    <w:p w14:paraId="5D47BC76" w14:textId="77777777" w:rsidR="00004568" w:rsidRPr="001F67B4" w:rsidRDefault="00004568" w:rsidP="00004568">
      <w:pPr>
        <w:pStyle w:val="PlainText"/>
        <w:rPr>
          <w:sz w:val="16"/>
          <w:szCs w:val="16"/>
        </w:rPr>
      </w:pPr>
    </w:p>
    <w:p w14:paraId="2415E7BD" w14:textId="77777777" w:rsidR="00004568" w:rsidRPr="001F67B4" w:rsidRDefault="00004568" w:rsidP="00004568">
      <w:pPr>
        <w:pStyle w:val="PlainText"/>
        <w:rPr>
          <w:b/>
          <w:bCs/>
        </w:rPr>
      </w:pPr>
      <w:r w:rsidRPr="001F67B4">
        <w:rPr>
          <w:b/>
          <w:bCs/>
        </w:rPr>
        <w:t>Meeting ID: 851 3878 7174</w:t>
      </w:r>
    </w:p>
    <w:p w14:paraId="77681493" w14:textId="77777777" w:rsidR="00004568" w:rsidRPr="001F67B4" w:rsidRDefault="00004568" w:rsidP="00004568">
      <w:pPr>
        <w:pStyle w:val="PlainText"/>
        <w:rPr>
          <w:b/>
          <w:bCs/>
          <w:sz w:val="16"/>
          <w:szCs w:val="16"/>
        </w:rPr>
      </w:pPr>
    </w:p>
    <w:p w14:paraId="6EEA4037" w14:textId="77777777" w:rsidR="00004568" w:rsidRPr="001F67B4" w:rsidRDefault="00004568" w:rsidP="00004568">
      <w:pPr>
        <w:pStyle w:val="PlainText"/>
        <w:rPr>
          <w:b/>
          <w:bCs/>
        </w:rPr>
      </w:pPr>
      <w:r w:rsidRPr="001F67B4">
        <w:rPr>
          <w:b/>
          <w:bCs/>
        </w:rPr>
        <w:t>Passcode: 767828</w:t>
      </w:r>
    </w:p>
    <w:p w14:paraId="2BAE5EB7" w14:textId="77777777" w:rsidR="00004568" w:rsidRPr="001F67B4" w:rsidRDefault="00004568" w:rsidP="00004568">
      <w:pPr>
        <w:pStyle w:val="PlainText"/>
        <w:rPr>
          <w:sz w:val="16"/>
          <w:szCs w:val="16"/>
        </w:rPr>
      </w:pPr>
    </w:p>
    <w:p w14:paraId="5B745923" w14:textId="77777777" w:rsidR="00004568" w:rsidRDefault="00004568" w:rsidP="00004568">
      <w:pPr>
        <w:pStyle w:val="PlainText"/>
      </w:pPr>
      <w:r w:rsidRPr="00C5548B">
        <w:rPr>
          <w:b/>
          <w:bCs/>
        </w:rPr>
        <w:t xml:space="preserve">Find your local number: </w:t>
      </w:r>
      <w:hyperlink r:id="rId7" w:history="1">
        <w:r>
          <w:rPr>
            <w:rStyle w:val="Hyperlink"/>
          </w:rPr>
          <w:t>https://us02web.zoom.us/u/kbig5Faiav</w:t>
        </w:r>
      </w:hyperlink>
    </w:p>
    <w:p w14:paraId="198C7892" w14:textId="77777777" w:rsidR="00004568" w:rsidRDefault="00004568" w:rsidP="00004568">
      <w:pPr>
        <w:pStyle w:val="PlainText"/>
      </w:pPr>
    </w:p>
    <w:p w14:paraId="3CFA3F3F" w14:textId="77777777" w:rsidR="00004568" w:rsidRDefault="00004568" w:rsidP="00004568">
      <w:pPr>
        <w:pStyle w:val="PlainText"/>
      </w:pPr>
    </w:p>
    <w:p w14:paraId="1894E3BD" w14:textId="77777777" w:rsidR="00170431" w:rsidRPr="00CF5B85" w:rsidRDefault="00170431" w:rsidP="00170431">
      <w:pPr>
        <w:pStyle w:val="PlainText"/>
        <w:rPr>
          <w:b/>
          <w:bCs/>
          <w:sz w:val="16"/>
          <w:szCs w:val="16"/>
        </w:rPr>
      </w:pPr>
    </w:p>
    <w:sectPr w:rsidR="00170431" w:rsidRPr="00CF5B85" w:rsidSect="001F67B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F339A"/>
    <w:multiLevelType w:val="multilevel"/>
    <w:tmpl w:val="55CA98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575E94"/>
    <w:multiLevelType w:val="multilevel"/>
    <w:tmpl w:val="216C86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1800"/>
      </w:pPr>
      <w:rPr>
        <w:rFonts w:hint="default"/>
      </w:rPr>
    </w:lvl>
  </w:abstractNum>
  <w:abstractNum w:abstractNumId="2" w15:restartNumberingAfterBreak="0">
    <w:nsid w:val="60A26CD6"/>
    <w:multiLevelType w:val="multilevel"/>
    <w:tmpl w:val="46F2260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 w16cid:durableId="20364670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5922618">
    <w:abstractNumId w:val="2"/>
  </w:num>
  <w:num w:numId="3" w16cid:durableId="1732918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431"/>
    <w:rsid w:val="00004568"/>
    <w:rsid w:val="00061A70"/>
    <w:rsid w:val="000C2765"/>
    <w:rsid w:val="00170431"/>
    <w:rsid w:val="001F67B4"/>
    <w:rsid w:val="00552231"/>
    <w:rsid w:val="00C5548B"/>
    <w:rsid w:val="00D333C1"/>
    <w:rsid w:val="00D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79BC6"/>
  <w15:chartTrackingRefBased/>
  <w15:docId w15:val="{5D2D0BBF-F4F7-43FF-A28E-837CF047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43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431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170431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70431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1704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5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u/kbig5Faia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5138787174?pwd=VHFjL0xnQWpjWk9GcXVEZkV5VVVxZz09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Jacob</dc:creator>
  <cp:keywords/>
  <dc:description/>
  <cp:lastModifiedBy>Alex Sestak</cp:lastModifiedBy>
  <cp:revision>2</cp:revision>
  <dcterms:created xsi:type="dcterms:W3CDTF">2022-07-12T16:21:00Z</dcterms:created>
  <dcterms:modified xsi:type="dcterms:W3CDTF">2022-07-12T16:21:00Z</dcterms:modified>
</cp:coreProperties>
</file>